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39B7C62" w14:textId="77777777" w:rsidTr="007B7453">
        <w:tc>
          <w:tcPr>
            <w:tcW w:w="509" w:type="dxa"/>
          </w:tcPr>
          <w:p w14:paraId="5BA4830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14372E4" w14:textId="5EEE8943" w:rsidR="00672BFD" w:rsidRPr="00672BFD" w:rsidRDefault="004A17E6" w:rsidP="00C200CC">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200CC">
              <w:rPr>
                <w:rFonts w:ascii="黑体" w:eastAsia="黑体" w:hAnsi="黑体"/>
                <w:sz w:val="21"/>
                <w:szCs w:val="21"/>
              </w:rPr>
              <w:t>07.040</w:t>
            </w:r>
            <w:r>
              <w:rPr>
                <w:rFonts w:ascii="黑体" w:eastAsia="黑体" w:hAnsi="黑体"/>
                <w:sz w:val="21"/>
                <w:szCs w:val="21"/>
              </w:rPr>
              <w:fldChar w:fldCharType="end"/>
            </w:r>
            <w:bookmarkEnd w:id="0"/>
          </w:p>
        </w:tc>
      </w:tr>
      <w:tr w:rsidR="007B7453" w:rsidRPr="00672BFD" w14:paraId="0D2A520D" w14:textId="77777777" w:rsidTr="007B7453">
        <w:tc>
          <w:tcPr>
            <w:tcW w:w="509" w:type="dxa"/>
          </w:tcPr>
          <w:p w14:paraId="1EFF702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87D6220" w14:textId="61B6D38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200CC">
              <w:rPr>
                <w:rFonts w:ascii="黑体" w:eastAsia="黑体" w:hAnsi="黑体" w:hint="eastAsia"/>
                <w:sz w:val="21"/>
                <w:szCs w:val="21"/>
              </w:rPr>
              <w:t>A</w:t>
            </w:r>
            <w:r w:rsidR="00C200CC">
              <w:rPr>
                <w:rFonts w:ascii="黑体" w:eastAsia="黑体" w:hAnsi="黑体"/>
                <w:sz w:val="21"/>
                <w:szCs w:val="21"/>
              </w:rPr>
              <w:t xml:space="preserve"> 75</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DDAD131" w14:textId="77777777" w:rsidTr="00DF5F11">
        <w:tc>
          <w:tcPr>
            <w:tcW w:w="6407" w:type="dxa"/>
          </w:tcPr>
          <w:p w14:paraId="2B9A69D5" w14:textId="77777777" w:rsidR="001446C2" w:rsidRDefault="001446C2" w:rsidP="00DF5F11">
            <w:pPr>
              <w:pStyle w:val="affff0"/>
              <w:framePr w:w="0" w:hRule="auto" w:wrap="auto" w:hAnchor="text" w:xAlign="left" w:yAlign="inline" w:anchorLock="0"/>
              <w:rPr>
                <w:rFonts w:ascii="宋体" w:hAnsi="宋体"/>
                <w:sz w:val="28"/>
                <w:szCs w:val="28"/>
              </w:rPr>
            </w:pPr>
            <w:bookmarkStart w:id="2" w:name="_Hlk26473981"/>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70253">
              <w:rPr>
                <w:rFonts w:hint="eastAsia"/>
              </w:rPr>
              <w:t>SZSD</w:t>
            </w:r>
            <w:r>
              <w:fldChar w:fldCharType="end"/>
            </w:r>
            <w:bookmarkEnd w:id="3"/>
          </w:p>
        </w:tc>
      </w:tr>
    </w:tbl>
    <w:p w14:paraId="2E982336"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70253">
        <w:rPr>
          <w:rFonts w:ascii="黑体" w:eastAsia="黑体" w:hint="eastAsia"/>
          <w:b w:val="0"/>
          <w:w w:val="100"/>
          <w:sz w:val="48"/>
        </w:rPr>
        <w:t>数字山东</w:t>
      </w:r>
      <w:r w:rsidRPr="001A4CF3">
        <w:rPr>
          <w:rFonts w:ascii="黑体" w:eastAsia="黑体"/>
          <w:b w:val="0"/>
          <w:w w:val="100"/>
          <w:sz w:val="48"/>
        </w:rPr>
        <w:fldChar w:fldCharType="end"/>
      </w:r>
      <w:bookmarkEnd w:id="4"/>
      <w:r w:rsidR="00561957">
        <w:rPr>
          <w:rFonts w:ascii="黑体" w:eastAsia="黑体" w:hAnsi="黑体" w:hint="eastAsia"/>
          <w:b w:val="0"/>
          <w:bCs w:val="0"/>
          <w:w w:val="100"/>
          <w:sz w:val="48"/>
          <w:szCs w:val="48"/>
        </w:rPr>
        <w:t>工程</w:t>
      </w:r>
      <w:r>
        <w:rPr>
          <w:rFonts w:ascii="黑体" w:eastAsia="黑体" w:hAnsi="黑体" w:hint="eastAsia"/>
          <w:b w:val="0"/>
          <w:bCs w:val="0"/>
          <w:w w:val="100"/>
          <w:sz w:val="48"/>
          <w:szCs w:val="48"/>
        </w:rPr>
        <w:t>标准</w:t>
      </w:r>
    </w:p>
    <w:bookmarkEnd w:id="2"/>
    <w:p w14:paraId="1D8BA35D" w14:textId="77777777" w:rsidR="00AA456B" w:rsidRPr="005F4712" w:rsidRDefault="005F4712" w:rsidP="00A952D7">
      <w:pPr>
        <w:pStyle w:val="afffffffffc"/>
        <w:framePr w:wrap="auto"/>
        <w:rPr>
          <w:lang w:val="fr-FR"/>
        </w:rPr>
      </w:pPr>
      <w:r>
        <w:fldChar w:fldCharType="begin">
          <w:ffData>
            <w:name w:val="文字1"/>
            <w:enabled/>
            <w:calcOnExit w:val="0"/>
            <w:textInput>
              <w:default w:val="XX/T"/>
            </w:textInput>
          </w:ffData>
        </w:fldChar>
      </w:r>
      <w:bookmarkStart w:id="5" w:name="文字1"/>
      <w:r w:rsidRPr="005F4712">
        <w:rPr>
          <w:lang w:val="fr-FR"/>
        </w:rPr>
        <w:instrText xml:space="preserve"> FORMTEXT </w:instrText>
      </w:r>
      <w:r>
        <w:fldChar w:fldCharType="separate"/>
      </w:r>
      <w:r w:rsidR="00A70253">
        <w:rPr>
          <w:rFonts w:hint="eastAsia"/>
        </w:rPr>
        <w:t>SZSD</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A70253">
        <w:t>2021</w:t>
      </w:r>
      <w:r w:rsidR="00087A77">
        <w:fldChar w:fldCharType="end"/>
      </w:r>
      <w:bookmarkEnd w:id="7"/>
    </w:p>
    <w:p w14:paraId="1106EAF9"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171112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5FDECC" wp14:editId="4FF31E8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FFB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9ACA018"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6E86B420" w14:textId="05BF0FEB"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12D4D">
        <w:t>威海市统一地址库 地名地址数据采集入库规范</w:t>
      </w:r>
      <w:r>
        <w:fldChar w:fldCharType="end"/>
      </w:r>
      <w:bookmarkEnd w:id="9"/>
    </w:p>
    <w:p w14:paraId="40B90FC2" w14:textId="77777777" w:rsidR="00815419" w:rsidRPr="00815419" w:rsidRDefault="00815419" w:rsidP="00324EDD">
      <w:pPr>
        <w:framePr w:w="9639" w:h="6974" w:hRule="exact" w:wrap="around" w:vAnchor="page" w:hAnchor="page" w:x="1419" w:y="6408" w:anchorLock="1"/>
        <w:ind w:left="-1418"/>
      </w:pPr>
    </w:p>
    <w:p w14:paraId="169E611E" w14:textId="393E7B5A"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C1BD9">
        <w:rPr>
          <w:rFonts w:eastAsia="黑体" w:hint="eastAsia"/>
          <w:noProof/>
          <w:szCs w:val="28"/>
        </w:rPr>
        <w:t>Weihai</w:t>
      </w:r>
      <w:r w:rsidR="004C1BD9">
        <w:rPr>
          <w:rFonts w:eastAsia="黑体"/>
          <w:noProof/>
          <w:szCs w:val="28"/>
        </w:rPr>
        <w:t xml:space="preserve"> unified address database</w:t>
      </w:r>
      <w:r w:rsidR="004C1BD9">
        <w:rPr>
          <w:rFonts w:eastAsia="黑体" w:hint="eastAsia"/>
          <w:noProof/>
          <w:szCs w:val="28"/>
        </w:rPr>
        <w:t>—</w:t>
      </w:r>
      <w:r w:rsidR="004C1BD9">
        <w:rPr>
          <w:rFonts w:eastAsia="黑体" w:hint="eastAsia"/>
          <w:noProof/>
          <w:szCs w:val="28"/>
        </w:rPr>
        <w:t>Specification</w:t>
      </w:r>
      <w:r w:rsidR="004C1BD9">
        <w:rPr>
          <w:rFonts w:eastAsia="黑体"/>
          <w:noProof/>
          <w:szCs w:val="28"/>
        </w:rPr>
        <w:t xml:space="preserve"> for geographical name and address collection and storage</w:t>
      </w:r>
      <w:r>
        <w:rPr>
          <w:rFonts w:eastAsia="黑体"/>
          <w:noProof/>
          <w:szCs w:val="28"/>
        </w:rPr>
        <w:fldChar w:fldCharType="end"/>
      </w:r>
      <w:bookmarkEnd w:id="10"/>
    </w:p>
    <w:p w14:paraId="550074FE" w14:textId="77777777" w:rsidR="00815419" w:rsidRPr="00324EDD" w:rsidRDefault="00815419" w:rsidP="00324EDD">
      <w:pPr>
        <w:framePr w:w="9639" w:h="6974" w:hRule="exact" w:wrap="around" w:vAnchor="page" w:hAnchor="page" w:x="1419" w:y="6408" w:anchorLock="1"/>
        <w:spacing w:line="760" w:lineRule="exact"/>
        <w:ind w:left="-1418"/>
      </w:pPr>
    </w:p>
    <w:p w14:paraId="0D951DDA"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2CA6E50D" w14:textId="4BAEA756"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94BDB">
        <w:rPr>
          <w:noProof/>
          <w:sz w:val="24"/>
          <w:szCs w:val="28"/>
        </w:rPr>
      </w:r>
      <w:r w:rsidR="00594BDB">
        <w:rPr>
          <w:noProof/>
          <w:sz w:val="24"/>
          <w:szCs w:val="28"/>
        </w:rPr>
        <w:fldChar w:fldCharType="separate"/>
      </w:r>
      <w:r>
        <w:rPr>
          <w:noProof/>
          <w:sz w:val="24"/>
          <w:szCs w:val="28"/>
        </w:rPr>
        <w:fldChar w:fldCharType="end"/>
      </w:r>
      <w:bookmarkEnd w:id="11"/>
    </w:p>
    <w:p w14:paraId="19ADE7AF"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F9DF4BF"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594BDB">
        <w:rPr>
          <w:b/>
          <w:noProof/>
          <w:sz w:val="21"/>
          <w:szCs w:val="28"/>
        </w:rPr>
      </w:r>
      <w:r w:rsidR="00594BDB">
        <w:rPr>
          <w:b/>
          <w:noProof/>
          <w:sz w:val="21"/>
          <w:szCs w:val="28"/>
        </w:rPr>
        <w:fldChar w:fldCharType="separate"/>
      </w:r>
      <w:r w:rsidRPr="00A6537A">
        <w:rPr>
          <w:b/>
          <w:noProof/>
          <w:sz w:val="21"/>
          <w:szCs w:val="28"/>
        </w:rPr>
        <w:fldChar w:fldCharType="end"/>
      </w:r>
      <w:bookmarkEnd w:id="13"/>
    </w:p>
    <w:p w14:paraId="29C32ADD"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F503435"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2EF9985" w14:textId="32C6BEB8"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5076D">
        <w:rPr>
          <w:rFonts w:hAnsi="黑体"/>
          <w:w w:val="100"/>
          <w:sz w:val="28"/>
        </w:rPr>
        <w:t>威海市大数据</w:t>
      </w:r>
      <w:r w:rsidR="00F4415B">
        <w:rPr>
          <w:rFonts w:hAnsi="黑体"/>
          <w:w w:val="100"/>
          <w:sz w:val="28"/>
        </w:rPr>
        <w:t>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3CE122A3" w14:textId="77777777" w:rsidR="00A02BAE" w:rsidRPr="00CD50A1" w:rsidRDefault="006A37B9" w:rsidP="00A02BAE">
      <w:pPr>
        <w:rPr>
          <w:rFonts w:ascii="宋体" w:hAnsi="宋体"/>
          <w:sz w:val="28"/>
          <w:szCs w:val="28"/>
        </w:rPr>
        <w:sectPr w:rsidR="00A02BAE" w:rsidRPr="00CD50A1" w:rsidSect="001F2FE2">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CE75339" wp14:editId="11708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4FF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0F6B57E" w14:textId="66770744" w:rsidR="00706A3F" w:rsidRDefault="00706A3F" w:rsidP="00706A3F">
      <w:pPr>
        <w:pStyle w:val="afffffc"/>
        <w:spacing w:after="468"/>
      </w:pPr>
      <w:bookmarkStart w:id="21" w:name="BookMark1"/>
      <w:bookmarkStart w:id="22" w:name="_Toc80827665"/>
      <w:bookmarkStart w:id="23" w:name="_Toc80916667"/>
      <w:bookmarkStart w:id="24" w:name="_Toc81302700"/>
      <w:bookmarkStart w:id="25" w:name="_Toc81478834"/>
      <w:bookmarkStart w:id="26" w:name="_Toc82443341"/>
      <w:bookmarkStart w:id="27" w:name="_Toc86095269"/>
      <w:bookmarkStart w:id="28" w:name="_Toc89109307"/>
      <w:bookmarkStart w:id="29" w:name="_Toc90329777"/>
      <w:bookmarkStart w:id="30" w:name="_Toc90389750"/>
      <w:bookmarkStart w:id="31" w:name="_Toc90390697"/>
      <w:r w:rsidRPr="00706A3F">
        <w:rPr>
          <w:rFonts w:hint="eastAsia"/>
          <w:spacing w:val="320"/>
        </w:rPr>
        <w:lastRenderedPageBreak/>
        <w:t>目</w:t>
      </w:r>
      <w:r>
        <w:rPr>
          <w:rFonts w:hint="eastAsia"/>
        </w:rPr>
        <w:t>次</w:t>
      </w:r>
    </w:p>
    <w:p w14:paraId="6CBE51F7" w14:textId="77777777" w:rsidR="00706A3F" w:rsidRPr="00706A3F" w:rsidRDefault="00706A3F">
      <w:pPr>
        <w:pStyle w:val="10"/>
        <w:tabs>
          <w:tab w:val="right" w:leader="dot" w:pos="9344"/>
        </w:tabs>
        <w:rPr>
          <w:rFonts w:asciiTheme="minorHAnsi" w:eastAsiaTheme="minorEastAsia" w:hAnsiTheme="minorHAnsi" w:cstheme="minorBidi"/>
          <w:noProof/>
          <w:szCs w:val="22"/>
        </w:rPr>
      </w:pPr>
      <w:r w:rsidRPr="00706A3F">
        <w:fldChar w:fldCharType="begin"/>
      </w:r>
      <w:r w:rsidRPr="00706A3F">
        <w:instrText xml:space="preserve"> TOC \o "1-1" \h \t "标准文件_一级条标题,2,标准文件_附录一级条标题,2," </w:instrText>
      </w:r>
      <w:r w:rsidRPr="00706A3F">
        <w:fldChar w:fldCharType="separate"/>
      </w:r>
      <w:hyperlink w:anchor="_Toc90970567" w:history="1">
        <w:r w:rsidRPr="00706A3F">
          <w:rPr>
            <w:rStyle w:val="affffff7"/>
            <w:rFonts w:hint="eastAsia"/>
            <w:noProof/>
          </w:rPr>
          <w:t>前言</w:t>
        </w:r>
        <w:r w:rsidRPr="00706A3F">
          <w:rPr>
            <w:noProof/>
          </w:rPr>
          <w:tab/>
        </w:r>
        <w:r w:rsidRPr="00706A3F">
          <w:rPr>
            <w:noProof/>
          </w:rPr>
          <w:fldChar w:fldCharType="begin"/>
        </w:r>
        <w:r w:rsidRPr="00706A3F">
          <w:rPr>
            <w:noProof/>
          </w:rPr>
          <w:instrText xml:space="preserve"> PAGEREF _Toc90970567 \h </w:instrText>
        </w:r>
        <w:r w:rsidRPr="00706A3F">
          <w:rPr>
            <w:noProof/>
          </w:rPr>
        </w:r>
        <w:r w:rsidRPr="00706A3F">
          <w:rPr>
            <w:noProof/>
          </w:rPr>
          <w:fldChar w:fldCharType="separate"/>
        </w:r>
        <w:r w:rsidRPr="00706A3F">
          <w:rPr>
            <w:noProof/>
          </w:rPr>
          <w:t>II</w:t>
        </w:r>
        <w:r w:rsidRPr="00706A3F">
          <w:rPr>
            <w:noProof/>
          </w:rPr>
          <w:fldChar w:fldCharType="end"/>
        </w:r>
      </w:hyperlink>
    </w:p>
    <w:p w14:paraId="5C5B5834" w14:textId="44D9EC96"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68" w:history="1">
        <w:r w:rsidR="00706A3F" w:rsidRPr="00706A3F">
          <w:rPr>
            <w:rStyle w:val="affffff7"/>
            <w:noProof/>
          </w:rPr>
          <w:t>1</w:t>
        </w:r>
        <w:r w:rsidR="00706A3F">
          <w:rPr>
            <w:rStyle w:val="affffff7"/>
            <w:noProof/>
          </w:rPr>
          <w:t xml:space="preserve"> </w:t>
        </w:r>
        <w:r w:rsidR="00706A3F" w:rsidRPr="00706A3F">
          <w:rPr>
            <w:rStyle w:val="affffff7"/>
            <w:rFonts w:hint="eastAsia"/>
            <w:noProof/>
          </w:rPr>
          <w:t xml:space="preserve"> 范围</w:t>
        </w:r>
        <w:r w:rsidR="00706A3F" w:rsidRPr="00706A3F">
          <w:rPr>
            <w:noProof/>
          </w:rPr>
          <w:tab/>
        </w:r>
        <w:r w:rsidR="00706A3F" w:rsidRPr="00706A3F">
          <w:rPr>
            <w:noProof/>
          </w:rPr>
          <w:fldChar w:fldCharType="begin"/>
        </w:r>
        <w:r w:rsidR="00706A3F" w:rsidRPr="00706A3F">
          <w:rPr>
            <w:noProof/>
          </w:rPr>
          <w:instrText xml:space="preserve"> PAGEREF _Toc90970568 \h </w:instrText>
        </w:r>
        <w:r w:rsidR="00706A3F" w:rsidRPr="00706A3F">
          <w:rPr>
            <w:noProof/>
          </w:rPr>
        </w:r>
        <w:r w:rsidR="00706A3F" w:rsidRPr="00706A3F">
          <w:rPr>
            <w:noProof/>
          </w:rPr>
          <w:fldChar w:fldCharType="separate"/>
        </w:r>
        <w:r w:rsidR="00706A3F" w:rsidRPr="00706A3F">
          <w:rPr>
            <w:noProof/>
          </w:rPr>
          <w:t>1</w:t>
        </w:r>
        <w:r w:rsidR="00706A3F" w:rsidRPr="00706A3F">
          <w:rPr>
            <w:noProof/>
          </w:rPr>
          <w:fldChar w:fldCharType="end"/>
        </w:r>
      </w:hyperlink>
    </w:p>
    <w:p w14:paraId="3753BD40" w14:textId="7756053D"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69" w:history="1">
        <w:r w:rsidR="00706A3F" w:rsidRPr="00706A3F">
          <w:rPr>
            <w:rStyle w:val="affffff7"/>
            <w:noProof/>
          </w:rPr>
          <w:t>2</w:t>
        </w:r>
        <w:r w:rsidR="00706A3F">
          <w:rPr>
            <w:rStyle w:val="affffff7"/>
            <w:noProof/>
          </w:rPr>
          <w:t xml:space="preserve"> </w:t>
        </w:r>
        <w:r w:rsidR="00706A3F" w:rsidRPr="00706A3F">
          <w:rPr>
            <w:rStyle w:val="affffff7"/>
            <w:rFonts w:hint="eastAsia"/>
            <w:noProof/>
          </w:rPr>
          <w:t xml:space="preserve"> 规范性引用文件</w:t>
        </w:r>
        <w:r w:rsidR="00706A3F" w:rsidRPr="00706A3F">
          <w:rPr>
            <w:noProof/>
          </w:rPr>
          <w:tab/>
        </w:r>
        <w:r w:rsidR="00706A3F" w:rsidRPr="00706A3F">
          <w:rPr>
            <w:noProof/>
          </w:rPr>
          <w:fldChar w:fldCharType="begin"/>
        </w:r>
        <w:r w:rsidR="00706A3F" w:rsidRPr="00706A3F">
          <w:rPr>
            <w:noProof/>
          </w:rPr>
          <w:instrText xml:space="preserve"> PAGEREF _Toc90970569 \h </w:instrText>
        </w:r>
        <w:r w:rsidR="00706A3F" w:rsidRPr="00706A3F">
          <w:rPr>
            <w:noProof/>
          </w:rPr>
        </w:r>
        <w:r w:rsidR="00706A3F" w:rsidRPr="00706A3F">
          <w:rPr>
            <w:noProof/>
          </w:rPr>
          <w:fldChar w:fldCharType="separate"/>
        </w:r>
        <w:r w:rsidR="00706A3F" w:rsidRPr="00706A3F">
          <w:rPr>
            <w:noProof/>
          </w:rPr>
          <w:t>1</w:t>
        </w:r>
        <w:r w:rsidR="00706A3F" w:rsidRPr="00706A3F">
          <w:rPr>
            <w:noProof/>
          </w:rPr>
          <w:fldChar w:fldCharType="end"/>
        </w:r>
      </w:hyperlink>
    </w:p>
    <w:p w14:paraId="22900B7B" w14:textId="3A13F1B1"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70" w:history="1">
        <w:r w:rsidR="00706A3F" w:rsidRPr="00706A3F">
          <w:rPr>
            <w:rStyle w:val="affffff7"/>
            <w:noProof/>
          </w:rPr>
          <w:t>3</w:t>
        </w:r>
        <w:r w:rsidR="00706A3F">
          <w:rPr>
            <w:rStyle w:val="affffff7"/>
            <w:noProof/>
          </w:rPr>
          <w:t xml:space="preserve"> </w:t>
        </w:r>
        <w:r w:rsidR="00706A3F" w:rsidRPr="00706A3F">
          <w:rPr>
            <w:rStyle w:val="affffff7"/>
            <w:rFonts w:hint="eastAsia"/>
            <w:noProof/>
          </w:rPr>
          <w:t xml:space="preserve"> 术语和定义</w:t>
        </w:r>
        <w:r w:rsidR="00706A3F" w:rsidRPr="00706A3F">
          <w:rPr>
            <w:noProof/>
          </w:rPr>
          <w:tab/>
        </w:r>
        <w:r w:rsidR="00706A3F" w:rsidRPr="00706A3F">
          <w:rPr>
            <w:noProof/>
          </w:rPr>
          <w:fldChar w:fldCharType="begin"/>
        </w:r>
        <w:r w:rsidR="00706A3F" w:rsidRPr="00706A3F">
          <w:rPr>
            <w:noProof/>
          </w:rPr>
          <w:instrText xml:space="preserve"> PAGEREF _Toc90970570 \h </w:instrText>
        </w:r>
        <w:r w:rsidR="00706A3F" w:rsidRPr="00706A3F">
          <w:rPr>
            <w:noProof/>
          </w:rPr>
        </w:r>
        <w:r w:rsidR="00706A3F" w:rsidRPr="00706A3F">
          <w:rPr>
            <w:noProof/>
          </w:rPr>
          <w:fldChar w:fldCharType="separate"/>
        </w:r>
        <w:r w:rsidR="00706A3F" w:rsidRPr="00706A3F">
          <w:rPr>
            <w:noProof/>
          </w:rPr>
          <w:t>1</w:t>
        </w:r>
        <w:r w:rsidR="00706A3F" w:rsidRPr="00706A3F">
          <w:rPr>
            <w:noProof/>
          </w:rPr>
          <w:fldChar w:fldCharType="end"/>
        </w:r>
      </w:hyperlink>
    </w:p>
    <w:p w14:paraId="0B152F40" w14:textId="2A2BE8F2"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71" w:history="1">
        <w:r w:rsidR="00706A3F" w:rsidRPr="00706A3F">
          <w:rPr>
            <w:rStyle w:val="affffff7"/>
            <w:noProof/>
          </w:rPr>
          <w:t>4</w:t>
        </w:r>
        <w:r w:rsidR="00706A3F">
          <w:rPr>
            <w:rStyle w:val="affffff7"/>
            <w:noProof/>
          </w:rPr>
          <w:t xml:space="preserve"> </w:t>
        </w:r>
        <w:r w:rsidR="00706A3F" w:rsidRPr="00706A3F">
          <w:rPr>
            <w:rStyle w:val="affffff7"/>
            <w:rFonts w:hint="eastAsia"/>
            <w:noProof/>
          </w:rPr>
          <w:t xml:space="preserve"> 数据属性描述</w:t>
        </w:r>
        <w:r w:rsidR="00706A3F" w:rsidRPr="00706A3F">
          <w:rPr>
            <w:noProof/>
          </w:rPr>
          <w:tab/>
        </w:r>
        <w:r w:rsidR="00706A3F" w:rsidRPr="00706A3F">
          <w:rPr>
            <w:noProof/>
          </w:rPr>
          <w:fldChar w:fldCharType="begin"/>
        </w:r>
        <w:r w:rsidR="00706A3F" w:rsidRPr="00706A3F">
          <w:rPr>
            <w:noProof/>
          </w:rPr>
          <w:instrText xml:space="preserve"> PAGEREF _Toc90970571 \h </w:instrText>
        </w:r>
        <w:r w:rsidR="00706A3F" w:rsidRPr="00706A3F">
          <w:rPr>
            <w:noProof/>
          </w:rPr>
        </w:r>
        <w:r w:rsidR="00706A3F" w:rsidRPr="00706A3F">
          <w:rPr>
            <w:noProof/>
          </w:rPr>
          <w:fldChar w:fldCharType="separate"/>
        </w:r>
        <w:r w:rsidR="00706A3F" w:rsidRPr="00706A3F">
          <w:rPr>
            <w:noProof/>
          </w:rPr>
          <w:t>2</w:t>
        </w:r>
        <w:r w:rsidR="00706A3F" w:rsidRPr="00706A3F">
          <w:rPr>
            <w:noProof/>
          </w:rPr>
          <w:fldChar w:fldCharType="end"/>
        </w:r>
      </w:hyperlink>
    </w:p>
    <w:p w14:paraId="46C25B41" w14:textId="719456FD" w:rsidR="00706A3F" w:rsidRPr="00706A3F" w:rsidRDefault="00594BDB">
      <w:pPr>
        <w:pStyle w:val="23"/>
        <w:rPr>
          <w:rFonts w:asciiTheme="minorHAnsi" w:eastAsiaTheme="minorEastAsia" w:hAnsiTheme="minorHAnsi" w:cstheme="minorBidi"/>
          <w:noProof/>
          <w:szCs w:val="22"/>
        </w:rPr>
      </w:pPr>
      <w:hyperlink w:anchor="_Toc90970572" w:history="1">
        <w:r w:rsidR="00706A3F" w:rsidRPr="00706A3F">
          <w:rPr>
            <w:rStyle w:val="affffff7"/>
            <w:noProof/>
            <w14:scene3d>
              <w14:camera w14:prst="orthographicFront"/>
              <w14:lightRig w14:rig="threePt" w14:dir="t">
                <w14:rot w14:lat="0" w14:lon="0" w14:rev="0"/>
              </w14:lightRig>
            </w14:scene3d>
          </w:rPr>
          <w:t>4.1</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概述</w:t>
        </w:r>
        <w:r w:rsidR="00706A3F" w:rsidRPr="00706A3F">
          <w:rPr>
            <w:noProof/>
          </w:rPr>
          <w:tab/>
        </w:r>
        <w:r w:rsidR="00706A3F" w:rsidRPr="00706A3F">
          <w:rPr>
            <w:noProof/>
          </w:rPr>
          <w:fldChar w:fldCharType="begin"/>
        </w:r>
        <w:r w:rsidR="00706A3F" w:rsidRPr="00706A3F">
          <w:rPr>
            <w:noProof/>
          </w:rPr>
          <w:instrText xml:space="preserve"> PAGEREF _Toc90970572 \h </w:instrText>
        </w:r>
        <w:r w:rsidR="00706A3F" w:rsidRPr="00706A3F">
          <w:rPr>
            <w:noProof/>
          </w:rPr>
        </w:r>
        <w:r w:rsidR="00706A3F" w:rsidRPr="00706A3F">
          <w:rPr>
            <w:noProof/>
          </w:rPr>
          <w:fldChar w:fldCharType="separate"/>
        </w:r>
        <w:r w:rsidR="00706A3F" w:rsidRPr="00706A3F">
          <w:rPr>
            <w:noProof/>
          </w:rPr>
          <w:t>2</w:t>
        </w:r>
        <w:r w:rsidR="00706A3F" w:rsidRPr="00706A3F">
          <w:rPr>
            <w:noProof/>
          </w:rPr>
          <w:fldChar w:fldCharType="end"/>
        </w:r>
      </w:hyperlink>
    </w:p>
    <w:p w14:paraId="29339E83" w14:textId="62DA2843" w:rsidR="00706A3F" w:rsidRPr="00706A3F" w:rsidRDefault="00594BDB">
      <w:pPr>
        <w:pStyle w:val="23"/>
        <w:rPr>
          <w:rFonts w:asciiTheme="minorHAnsi" w:eastAsiaTheme="minorEastAsia" w:hAnsiTheme="minorHAnsi" w:cstheme="minorBidi"/>
          <w:noProof/>
          <w:szCs w:val="22"/>
        </w:rPr>
      </w:pPr>
      <w:hyperlink w:anchor="_Toc90970573" w:history="1">
        <w:r w:rsidR="00706A3F" w:rsidRPr="00706A3F">
          <w:rPr>
            <w:rStyle w:val="affffff7"/>
            <w:noProof/>
            <w14:scene3d>
              <w14:camera w14:prst="orthographicFront"/>
              <w14:lightRig w14:rig="threePt" w14:dir="t">
                <w14:rot w14:lat="0" w14:lon="0" w14:rev="0"/>
              </w14:lightRig>
            </w14:scene3d>
          </w:rPr>
          <w:t>4.2</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数据项名称</w:t>
        </w:r>
        <w:r w:rsidR="00706A3F" w:rsidRPr="00706A3F">
          <w:rPr>
            <w:noProof/>
          </w:rPr>
          <w:tab/>
        </w:r>
        <w:r w:rsidR="00706A3F" w:rsidRPr="00706A3F">
          <w:rPr>
            <w:noProof/>
          </w:rPr>
          <w:fldChar w:fldCharType="begin"/>
        </w:r>
        <w:r w:rsidR="00706A3F" w:rsidRPr="00706A3F">
          <w:rPr>
            <w:noProof/>
          </w:rPr>
          <w:instrText xml:space="preserve"> PAGEREF _Toc90970573 \h </w:instrText>
        </w:r>
        <w:r w:rsidR="00706A3F" w:rsidRPr="00706A3F">
          <w:rPr>
            <w:noProof/>
          </w:rPr>
        </w:r>
        <w:r w:rsidR="00706A3F" w:rsidRPr="00706A3F">
          <w:rPr>
            <w:noProof/>
          </w:rPr>
          <w:fldChar w:fldCharType="separate"/>
        </w:r>
        <w:r w:rsidR="00706A3F" w:rsidRPr="00706A3F">
          <w:rPr>
            <w:noProof/>
          </w:rPr>
          <w:t>2</w:t>
        </w:r>
        <w:r w:rsidR="00706A3F" w:rsidRPr="00706A3F">
          <w:rPr>
            <w:noProof/>
          </w:rPr>
          <w:fldChar w:fldCharType="end"/>
        </w:r>
      </w:hyperlink>
    </w:p>
    <w:p w14:paraId="3C54CF86" w14:textId="66477205" w:rsidR="00706A3F" w:rsidRPr="00706A3F" w:rsidRDefault="00594BDB">
      <w:pPr>
        <w:pStyle w:val="23"/>
        <w:rPr>
          <w:rFonts w:asciiTheme="minorHAnsi" w:eastAsiaTheme="minorEastAsia" w:hAnsiTheme="minorHAnsi" w:cstheme="minorBidi"/>
          <w:noProof/>
          <w:szCs w:val="22"/>
        </w:rPr>
      </w:pPr>
      <w:hyperlink w:anchor="_Toc90970574" w:history="1">
        <w:r w:rsidR="00706A3F" w:rsidRPr="00706A3F">
          <w:rPr>
            <w:rStyle w:val="affffff7"/>
            <w:noProof/>
            <w14:scene3d>
              <w14:camera w14:prst="orthographicFront"/>
              <w14:lightRig w14:rig="threePt" w14:dir="t">
                <w14:rot w14:lat="0" w14:lon="0" w14:rev="0"/>
              </w14:lightRig>
            </w14:scene3d>
          </w:rPr>
          <w:t>4.3</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英文名称</w:t>
        </w:r>
        <w:r w:rsidR="00706A3F" w:rsidRPr="00706A3F">
          <w:rPr>
            <w:noProof/>
          </w:rPr>
          <w:tab/>
        </w:r>
        <w:r w:rsidR="00706A3F" w:rsidRPr="00706A3F">
          <w:rPr>
            <w:noProof/>
          </w:rPr>
          <w:fldChar w:fldCharType="begin"/>
        </w:r>
        <w:r w:rsidR="00706A3F" w:rsidRPr="00706A3F">
          <w:rPr>
            <w:noProof/>
          </w:rPr>
          <w:instrText xml:space="preserve"> PAGEREF _Toc90970574 \h </w:instrText>
        </w:r>
        <w:r w:rsidR="00706A3F" w:rsidRPr="00706A3F">
          <w:rPr>
            <w:noProof/>
          </w:rPr>
        </w:r>
        <w:r w:rsidR="00706A3F" w:rsidRPr="00706A3F">
          <w:rPr>
            <w:noProof/>
          </w:rPr>
          <w:fldChar w:fldCharType="separate"/>
        </w:r>
        <w:r w:rsidR="00706A3F" w:rsidRPr="00706A3F">
          <w:rPr>
            <w:noProof/>
          </w:rPr>
          <w:t>2</w:t>
        </w:r>
        <w:r w:rsidR="00706A3F" w:rsidRPr="00706A3F">
          <w:rPr>
            <w:noProof/>
          </w:rPr>
          <w:fldChar w:fldCharType="end"/>
        </w:r>
      </w:hyperlink>
    </w:p>
    <w:p w14:paraId="1CAA098B" w14:textId="5DEE284B" w:rsidR="00706A3F" w:rsidRPr="00706A3F" w:rsidRDefault="00594BDB">
      <w:pPr>
        <w:pStyle w:val="23"/>
        <w:rPr>
          <w:rFonts w:asciiTheme="minorHAnsi" w:eastAsiaTheme="minorEastAsia" w:hAnsiTheme="minorHAnsi" w:cstheme="minorBidi"/>
          <w:noProof/>
          <w:szCs w:val="22"/>
        </w:rPr>
      </w:pPr>
      <w:hyperlink w:anchor="_Toc90970575" w:history="1">
        <w:r w:rsidR="00706A3F" w:rsidRPr="00706A3F">
          <w:rPr>
            <w:rStyle w:val="affffff7"/>
            <w:noProof/>
            <w14:scene3d>
              <w14:camera w14:prst="orthographicFront"/>
              <w14:lightRig w14:rig="threePt" w14:dir="t">
                <w14:rot w14:lat="0" w14:lon="0" w14:rev="0"/>
              </w14:lightRig>
            </w14:scene3d>
          </w:rPr>
          <w:t>4.4</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数据项定义</w:t>
        </w:r>
        <w:r w:rsidR="00706A3F" w:rsidRPr="00706A3F">
          <w:rPr>
            <w:noProof/>
          </w:rPr>
          <w:tab/>
        </w:r>
        <w:r w:rsidR="00706A3F" w:rsidRPr="00706A3F">
          <w:rPr>
            <w:noProof/>
          </w:rPr>
          <w:fldChar w:fldCharType="begin"/>
        </w:r>
        <w:r w:rsidR="00706A3F" w:rsidRPr="00706A3F">
          <w:rPr>
            <w:noProof/>
          </w:rPr>
          <w:instrText xml:space="preserve"> PAGEREF _Toc90970575 \h </w:instrText>
        </w:r>
        <w:r w:rsidR="00706A3F" w:rsidRPr="00706A3F">
          <w:rPr>
            <w:noProof/>
          </w:rPr>
        </w:r>
        <w:r w:rsidR="00706A3F" w:rsidRPr="00706A3F">
          <w:rPr>
            <w:noProof/>
          </w:rPr>
          <w:fldChar w:fldCharType="separate"/>
        </w:r>
        <w:r w:rsidR="00706A3F" w:rsidRPr="00706A3F">
          <w:rPr>
            <w:noProof/>
          </w:rPr>
          <w:t>2</w:t>
        </w:r>
        <w:r w:rsidR="00706A3F" w:rsidRPr="00706A3F">
          <w:rPr>
            <w:noProof/>
          </w:rPr>
          <w:fldChar w:fldCharType="end"/>
        </w:r>
      </w:hyperlink>
    </w:p>
    <w:p w14:paraId="423CE65F" w14:textId="148CB677" w:rsidR="00706A3F" w:rsidRPr="00706A3F" w:rsidRDefault="00594BDB">
      <w:pPr>
        <w:pStyle w:val="23"/>
        <w:rPr>
          <w:rFonts w:asciiTheme="minorHAnsi" w:eastAsiaTheme="minorEastAsia" w:hAnsiTheme="minorHAnsi" w:cstheme="minorBidi"/>
          <w:noProof/>
          <w:szCs w:val="22"/>
        </w:rPr>
      </w:pPr>
      <w:hyperlink w:anchor="_Toc90970576" w:history="1">
        <w:r w:rsidR="00706A3F" w:rsidRPr="00706A3F">
          <w:rPr>
            <w:rStyle w:val="affffff7"/>
            <w:noProof/>
            <w14:scene3d>
              <w14:camera w14:prst="orthographicFront"/>
              <w14:lightRig w14:rig="threePt" w14:dir="t">
                <w14:rot w14:lat="0" w14:lon="0" w14:rev="0"/>
              </w14:lightRig>
            </w14:scene3d>
          </w:rPr>
          <w:t>4.5</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数据类型</w:t>
        </w:r>
        <w:r w:rsidR="00706A3F" w:rsidRPr="00706A3F">
          <w:rPr>
            <w:noProof/>
          </w:rPr>
          <w:tab/>
        </w:r>
        <w:r w:rsidR="00706A3F" w:rsidRPr="00706A3F">
          <w:rPr>
            <w:noProof/>
          </w:rPr>
          <w:fldChar w:fldCharType="begin"/>
        </w:r>
        <w:r w:rsidR="00706A3F" w:rsidRPr="00706A3F">
          <w:rPr>
            <w:noProof/>
          </w:rPr>
          <w:instrText xml:space="preserve"> PAGEREF _Toc90970576 \h </w:instrText>
        </w:r>
        <w:r w:rsidR="00706A3F" w:rsidRPr="00706A3F">
          <w:rPr>
            <w:noProof/>
          </w:rPr>
        </w:r>
        <w:r w:rsidR="00706A3F" w:rsidRPr="00706A3F">
          <w:rPr>
            <w:noProof/>
          </w:rPr>
          <w:fldChar w:fldCharType="separate"/>
        </w:r>
        <w:r w:rsidR="00706A3F" w:rsidRPr="00706A3F">
          <w:rPr>
            <w:noProof/>
          </w:rPr>
          <w:t>2</w:t>
        </w:r>
        <w:r w:rsidR="00706A3F" w:rsidRPr="00706A3F">
          <w:rPr>
            <w:noProof/>
          </w:rPr>
          <w:fldChar w:fldCharType="end"/>
        </w:r>
      </w:hyperlink>
    </w:p>
    <w:p w14:paraId="355EB24A" w14:textId="7540B850" w:rsidR="00706A3F" w:rsidRPr="00706A3F" w:rsidRDefault="00594BDB">
      <w:pPr>
        <w:pStyle w:val="23"/>
        <w:rPr>
          <w:rFonts w:asciiTheme="minorHAnsi" w:eastAsiaTheme="minorEastAsia" w:hAnsiTheme="minorHAnsi" w:cstheme="minorBidi"/>
          <w:noProof/>
          <w:szCs w:val="22"/>
        </w:rPr>
      </w:pPr>
      <w:hyperlink w:anchor="_Toc90970577" w:history="1">
        <w:r w:rsidR="00706A3F" w:rsidRPr="00706A3F">
          <w:rPr>
            <w:rStyle w:val="affffff7"/>
            <w:noProof/>
            <w14:scene3d>
              <w14:camera w14:prst="orthographicFront"/>
              <w14:lightRig w14:rig="threePt" w14:dir="t">
                <w14:rot w14:lat="0" w14:lon="0" w14:rev="0"/>
              </w14:lightRig>
            </w14:scene3d>
          </w:rPr>
          <w:t>4.6</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数据格式</w:t>
        </w:r>
        <w:r w:rsidR="00706A3F" w:rsidRPr="00706A3F">
          <w:rPr>
            <w:noProof/>
          </w:rPr>
          <w:tab/>
        </w:r>
        <w:r w:rsidR="00706A3F" w:rsidRPr="00706A3F">
          <w:rPr>
            <w:noProof/>
          </w:rPr>
          <w:fldChar w:fldCharType="begin"/>
        </w:r>
        <w:r w:rsidR="00706A3F" w:rsidRPr="00706A3F">
          <w:rPr>
            <w:noProof/>
          </w:rPr>
          <w:instrText xml:space="preserve"> PAGEREF _Toc90970577 \h </w:instrText>
        </w:r>
        <w:r w:rsidR="00706A3F" w:rsidRPr="00706A3F">
          <w:rPr>
            <w:noProof/>
          </w:rPr>
        </w:r>
        <w:r w:rsidR="00706A3F" w:rsidRPr="00706A3F">
          <w:rPr>
            <w:noProof/>
          </w:rPr>
          <w:fldChar w:fldCharType="separate"/>
        </w:r>
        <w:r w:rsidR="00706A3F" w:rsidRPr="00706A3F">
          <w:rPr>
            <w:noProof/>
          </w:rPr>
          <w:t>2</w:t>
        </w:r>
        <w:r w:rsidR="00706A3F" w:rsidRPr="00706A3F">
          <w:rPr>
            <w:noProof/>
          </w:rPr>
          <w:fldChar w:fldCharType="end"/>
        </w:r>
      </w:hyperlink>
    </w:p>
    <w:p w14:paraId="0CEA8A51" w14:textId="4EEBC109" w:rsidR="00706A3F" w:rsidRPr="00706A3F" w:rsidRDefault="00594BDB">
      <w:pPr>
        <w:pStyle w:val="23"/>
        <w:rPr>
          <w:rFonts w:asciiTheme="minorHAnsi" w:eastAsiaTheme="minorEastAsia" w:hAnsiTheme="minorHAnsi" w:cstheme="minorBidi"/>
          <w:noProof/>
          <w:szCs w:val="22"/>
        </w:rPr>
      </w:pPr>
      <w:hyperlink w:anchor="_Toc90970578" w:history="1">
        <w:r w:rsidR="00706A3F" w:rsidRPr="00706A3F">
          <w:rPr>
            <w:rStyle w:val="affffff7"/>
            <w:noProof/>
            <w14:scene3d>
              <w14:camera w14:prst="orthographicFront"/>
              <w14:lightRig w14:rig="threePt" w14:dir="t">
                <w14:rot w14:lat="0" w14:lon="0" w14:rev="0"/>
              </w14:lightRig>
            </w14:scene3d>
          </w:rPr>
          <w:t>4.7</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约束</w:t>
        </w:r>
        <w:r w:rsidR="00706A3F" w:rsidRPr="00706A3F">
          <w:rPr>
            <w:noProof/>
          </w:rPr>
          <w:tab/>
        </w:r>
        <w:r w:rsidR="00706A3F" w:rsidRPr="00706A3F">
          <w:rPr>
            <w:noProof/>
          </w:rPr>
          <w:fldChar w:fldCharType="begin"/>
        </w:r>
        <w:r w:rsidR="00706A3F" w:rsidRPr="00706A3F">
          <w:rPr>
            <w:noProof/>
          </w:rPr>
          <w:instrText xml:space="preserve"> PAGEREF _Toc90970578 \h </w:instrText>
        </w:r>
        <w:r w:rsidR="00706A3F" w:rsidRPr="00706A3F">
          <w:rPr>
            <w:noProof/>
          </w:rPr>
        </w:r>
        <w:r w:rsidR="00706A3F" w:rsidRPr="00706A3F">
          <w:rPr>
            <w:noProof/>
          </w:rPr>
          <w:fldChar w:fldCharType="separate"/>
        </w:r>
        <w:r w:rsidR="00706A3F" w:rsidRPr="00706A3F">
          <w:rPr>
            <w:noProof/>
          </w:rPr>
          <w:t>3</w:t>
        </w:r>
        <w:r w:rsidR="00706A3F" w:rsidRPr="00706A3F">
          <w:rPr>
            <w:noProof/>
          </w:rPr>
          <w:fldChar w:fldCharType="end"/>
        </w:r>
      </w:hyperlink>
    </w:p>
    <w:p w14:paraId="1CC8F934" w14:textId="4559465E" w:rsidR="00706A3F" w:rsidRPr="00706A3F" w:rsidRDefault="00594BDB">
      <w:pPr>
        <w:pStyle w:val="23"/>
        <w:rPr>
          <w:rFonts w:asciiTheme="minorHAnsi" w:eastAsiaTheme="minorEastAsia" w:hAnsiTheme="minorHAnsi" w:cstheme="minorBidi"/>
          <w:noProof/>
          <w:szCs w:val="22"/>
        </w:rPr>
      </w:pPr>
      <w:hyperlink w:anchor="_Toc90970579" w:history="1">
        <w:r w:rsidR="00706A3F" w:rsidRPr="00706A3F">
          <w:rPr>
            <w:rStyle w:val="affffff7"/>
            <w:noProof/>
            <w14:scene3d>
              <w14:camera w14:prst="orthographicFront"/>
              <w14:lightRig w14:rig="threePt" w14:dir="t">
                <w14:rot w14:lat="0" w14:lon="0" w14:rev="0"/>
              </w14:lightRig>
            </w14:scene3d>
          </w:rPr>
          <w:t>4.8</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备注</w:t>
        </w:r>
        <w:r w:rsidR="00706A3F" w:rsidRPr="00706A3F">
          <w:rPr>
            <w:noProof/>
          </w:rPr>
          <w:tab/>
        </w:r>
        <w:r w:rsidR="00706A3F" w:rsidRPr="00706A3F">
          <w:rPr>
            <w:noProof/>
          </w:rPr>
          <w:fldChar w:fldCharType="begin"/>
        </w:r>
        <w:r w:rsidR="00706A3F" w:rsidRPr="00706A3F">
          <w:rPr>
            <w:noProof/>
          </w:rPr>
          <w:instrText xml:space="preserve"> PAGEREF _Toc90970579 \h </w:instrText>
        </w:r>
        <w:r w:rsidR="00706A3F" w:rsidRPr="00706A3F">
          <w:rPr>
            <w:noProof/>
          </w:rPr>
        </w:r>
        <w:r w:rsidR="00706A3F" w:rsidRPr="00706A3F">
          <w:rPr>
            <w:noProof/>
          </w:rPr>
          <w:fldChar w:fldCharType="separate"/>
        </w:r>
        <w:r w:rsidR="00706A3F" w:rsidRPr="00706A3F">
          <w:rPr>
            <w:noProof/>
          </w:rPr>
          <w:t>3</w:t>
        </w:r>
        <w:r w:rsidR="00706A3F" w:rsidRPr="00706A3F">
          <w:rPr>
            <w:noProof/>
          </w:rPr>
          <w:fldChar w:fldCharType="end"/>
        </w:r>
      </w:hyperlink>
    </w:p>
    <w:p w14:paraId="650D0712" w14:textId="0CED64A9"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80" w:history="1">
        <w:r w:rsidR="00706A3F" w:rsidRPr="00706A3F">
          <w:rPr>
            <w:rStyle w:val="affffff7"/>
            <w:noProof/>
          </w:rPr>
          <w:t>5</w:t>
        </w:r>
        <w:r w:rsidR="00706A3F">
          <w:rPr>
            <w:rStyle w:val="affffff7"/>
            <w:noProof/>
          </w:rPr>
          <w:t xml:space="preserve"> </w:t>
        </w:r>
        <w:r w:rsidR="00706A3F" w:rsidRPr="00706A3F">
          <w:rPr>
            <w:rStyle w:val="affffff7"/>
            <w:rFonts w:hint="eastAsia"/>
            <w:noProof/>
          </w:rPr>
          <w:t xml:space="preserve"> 地址库建库</w:t>
        </w:r>
        <w:r w:rsidR="00706A3F" w:rsidRPr="00706A3F">
          <w:rPr>
            <w:noProof/>
          </w:rPr>
          <w:tab/>
        </w:r>
        <w:r w:rsidR="00706A3F" w:rsidRPr="00706A3F">
          <w:rPr>
            <w:noProof/>
          </w:rPr>
          <w:fldChar w:fldCharType="begin"/>
        </w:r>
        <w:r w:rsidR="00706A3F" w:rsidRPr="00706A3F">
          <w:rPr>
            <w:noProof/>
          </w:rPr>
          <w:instrText xml:space="preserve"> PAGEREF _Toc90970580 \h </w:instrText>
        </w:r>
        <w:r w:rsidR="00706A3F" w:rsidRPr="00706A3F">
          <w:rPr>
            <w:noProof/>
          </w:rPr>
        </w:r>
        <w:r w:rsidR="00706A3F" w:rsidRPr="00706A3F">
          <w:rPr>
            <w:noProof/>
          </w:rPr>
          <w:fldChar w:fldCharType="separate"/>
        </w:r>
        <w:r w:rsidR="00706A3F" w:rsidRPr="00706A3F">
          <w:rPr>
            <w:noProof/>
          </w:rPr>
          <w:t>3</w:t>
        </w:r>
        <w:r w:rsidR="00706A3F" w:rsidRPr="00706A3F">
          <w:rPr>
            <w:noProof/>
          </w:rPr>
          <w:fldChar w:fldCharType="end"/>
        </w:r>
      </w:hyperlink>
    </w:p>
    <w:p w14:paraId="3FD52CCF" w14:textId="0A3B5913"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81" w:history="1">
        <w:r w:rsidR="00706A3F" w:rsidRPr="00706A3F">
          <w:rPr>
            <w:rStyle w:val="affffff7"/>
            <w:noProof/>
          </w:rPr>
          <w:t>6</w:t>
        </w:r>
        <w:r w:rsidR="00706A3F">
          <w:rPr>
            <w:rStyle w:val="affffff7"/>
            <w:noProof/>
          </w:rPr>
          <w:t xml:space="preserve"> </w:t>
        </w:r>
        <w:r w:rsidR="00706A3F" w:rsidRPr="00706A3F">
          <w:rPr>
            <w:rStyle w:val="affffff7"/>
            <w:rFonts w:hint="eastAsia"/>
            <w:noProof/>
          </w:rPr>
          <w:t xml:space="preserve"> 数据采集</w:t>
        </w:r>
        <w:r w:rsidR="00706A3F" w:rsidRPr="00706A3F">
          <w:rPr>
            <w:noProof/>
          </w:rPr>
          <w:tab/>
        </w:r>
        <w:r w:rsidR="00706A3F" w:rsidRPr="00706A3F">
          <w:rPr>
            <w:noProof/>
          </w:rPr>
          <w:fldChar w:fldCharType="begin"/>
        </w:r>
        <w:r w:rsidR="00706A3F" w:rsidRPr="00706A3F">
          <w:rPr>
            <w:noProof/>
          </w:rPr>
          <w:instrText xml:space="preserve"> PAGEREF _Toc90970581 \h </w:instrText>
        </w:r>
        <w:r w:rsidR="00706A3F" w:rsidRPr="00706A3F">
          <w:rPr>
            <w:noProof/>
          </w:rPr>
        </w:r>
        <w:r w:rsidR="00706A3F" w:rsidRPr="00706A3F">
          <w:rPr>
            <w:noProof/>
          </w:rPr>
          <w:fldChar w:fldCharType="separate"/>
        </w:r>
        <w:r w:rsidR="00706A3F" w:rsidRPr="00706A3F">
          <w:rPr>
            <w:noProof/>
          </w:rPr>
          <w:t>3</w:t>
        </w:r>
        <w:r w:rsidR="00706A3F" w:rsidRPr="00706A3F">
          <w:rPr>
            <w:noProof/>
          </w:rPr>
          <w:fldChar w:fldCharType="end"/>
        </w:r>
      </w:hyperlink>
    </w:p>
    <w:p w14:paraId="7024D0EC" w14:textId="21D4F1CA" w:rsidR="00706A3F" w:rsidRPr="00706A3F" w:rsidRDefault="00594BDB">
      <w:pPr>
        <w:pStyle w:val="23"/>
        <w:rPr>
          <w:rFonts w:asciiTheme="minorHAnsi" w:eastAsiaTheme="minorEastAsia" w:hAnsiTheme="minorHAnsi" w:cstheme="minorBidi"/>
          <w:noProof/>
          <w:szCs w:val="22"/>
        </w:rPr>
      </w:pPr>
      <w:hyperlink w:anchor="_Toc90970582" w:history="1">
        <w:r w:rsidR="00706A3F" w:rsidRPr="00706A3F">
          <w:rPr>
            <w:rStyle w:val="affffff7"/>
            <w:noProof/>
            <w14:scene3d>
              <w14:camera w14:prst="orthographicFront"/>
              <w14:lightRig w14:rig="threePt" w14:dir="t">
                <w14:rot w14:lat="0" w14:lon="0" w14:rev="0"/>
              </w14:lightRig>
            </w14:scene3d>
          </w:rPr>
          <w:t>6.1</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采集原则</w:t>
        </w:r>
        <w:r w:rsidR="00706A3F" w:rsidRPr="00706A3F">
          <w:rPr>
            <w:noProof/>
          </w:rPr>
          <w:tab/>
        </w:r>
        <w:r w:rsidR="00706A3F" w:rsidRPr="00706A3F">
          <w:rPr>
            <w:noProof/>
          </w:rPr>
          <w:fldChar w:fldCharType="begin"/>
        </w:r>
        <w:r w:rsidR="00706A3F" w:rsidRPr="00706A3F">
          <w:rPr>
            <w:noProof/>
          </w:rPr>
          <w:instrText xml:space="preserve"> PAGEREF _Toc90970582 \h </w:instrText>
        </w:r>
        <w:r w:rsidR="00706A3F" w:rsidRPr="00706A3F">
          <w:rPr>
            <w:noProof/>
          </w:rPr>
        </w:r>
        <w:r w:rsidR="00706A3F" w:rsidRPr="00706A3F">
          <w:rPr>
            <w:noProof/>
          </w:rPr>
          <w:fldChar w:fldCharType="separate"/>
        </w:r>
        <w:r w:rsidR="00706A3F" w:rsidRPr="00706A3F">
          <w:rPr>
            <w:noProof/>
          </w:rPr>
          <w:t>3</w:t>
        </w:r>
        <w:r w:rsidR="00706A3F" w:rsidRPr="00706A3F">
          <w:rPr>
            <w:noProof/>
          </w:rPr>
          <w:fldChar w:fldCharType="end"/>
        </w:r>
      </w:hyperlink>
    </w:p>
    <w:p w14:paraId="4F6FD1C3" w14:textId="014C9B98" w:rsidR="00706A3F" w:rsidRPr="00706A3F" w:rsidRDefault="00594BDB">
      <w:pPr>
        <w:pStyle w:val="23"/>
        <w:rPr>
          <w:rFonts w:asciiTheme="minorHAnsi" w:eastAsiaTheme="minorEastAsia" w:hAnsiTheme="minorHAnsi" w:cstheme="minorBidi"/>
          <w:noProof/>
          <w:szCs w:val="22"/>
        </w:rPr>
      </w:pPr>
      <w:hyperlink w:anchor="_Toc90970583" w:history="1">
        <w:r w:rsidR="00706A3F" w:rsidRPr="00706A3F">
          <w:rPr>
            <w:rStyle w:val="affffff7"/>
            <w:noProof/>
            <w14:scene3d>
              <w14:camera w14:prst="orthographicFront"/>
              <w14:lightRig w14:rig="threePt" w14:dir="t">
                <w14:rot w14:lat="0" w14:lon="0" w14:rev="0"/>
              </w14:lightRig>
            </w14:scene3d>
          </w:rPr>
          <w:t>6.2</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采集范围</w:t>
        </w:r>
        <w:r w:rsidR="00706A3F" w:rsidRPr="00706A3F">
          <w:rPr>
            <w:noProof/>
          </w:rPr>
          <w:tab/>
        </w:r>
        <w:r w:rsidR="00706A3F" w:rsidRPr="00706A3F">
          <w:rPr>
            <w:noProof/>
          </w:rPr>
          <w:fldChar w:fldCharType="begin"/>
        </w:r>
        <w:r w:rsidR="00706A3F" w:rsidRPr="00706A3F">
          <w:rPr>
            <w:noProof/>
          </w:rPr>
          <w:instrText xml:space="preserve"> PAGEREF _Toc90970583 \h </w:instrText>
        </w:r>
        <w:r w:rsidR="00706A3F" w:rsidRPr="00706A3F">
          <w:rPr>
            <w:noProof/>
          </w:rPr>
        </w:r>
        <w:r w:rsidR="00706A3F" w:rsidRPr="00706A3F">
          <w:rPr>
            <w:noProof/>
          </w:rPr>
          <w:fldChar w:fldCharType="separate"/>
        </w:r>
        <w:r w:rsidR="00706A3F" w:rsidRPr="00706A3F">
          <w:rPr>
            <w:noProof/>
          </w:rPr>
          <w:t>4</w:t>
        </w:r>
        <w:r w:rsidR="00706A3F" w:rsidRPr="00706A3F">
          <w:rPr>
            <w:noProof/>
          </w:rPr>
          <w:fldChar w:fldCharType="end"/>
        </w:r>
      </w:hyperlink>
    </w:p>
    <w:p w14:paraId="0FCF1290" w14:textId="72F9B516" w:rsidR="00706A3F" w:rsidRPr="00706A3F" w:rsidRDefault="00594BDB">
      <w:pPr>
        <w:pStyle w:val="23"/>
        <w:rPr>
          <w:rFonts w:asciiTheme="minorHAnsi" w:eastAsiaTheme="minorEastAsia" w:hAnsiTheme="minorHAnsi" w:cstheme="minorBidi"/>
          <w:noProof/>
          <w:szCs w:val="22"/>
        </w:rPr>
      </w:pPr>
      <w:hyperlink w:anchor="_Toc90970584" w:history="1">
        <w:r w:rsidR="00706A3F" w:rsidRPr="00706A3F">
          <w:rPr>
            <w:rStyle w:val="affffff7"/>
            <w:noProof/>
            <w14:scene3d>
              <w14:camera w14:prst="orthographicFront"/>
              <w14:lightRig w14:rig="threePt" w14:dir="t">
                <w14:rot w14:lat="0" w14:lon="0" w14:rev="0"/>
              </w14:lightRig>
            </w14:scene3d>
          </w:rPr>
          <w:t>6.3</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采集内容</w:t>
        </w:r>
        <w:r w:rsidR="00706A3F" w:rsidRPr="00706A3F">
          <w:rPr>
            <w:noProof/>
          </w:rPr>
          <w:tab/>
        </w:r>
        <w:r w:rsidR="00706A3F" w:rsidRPr="00706A3F">
          <w:rPr>
            <w:noProof/>
          </w:rPr>
          <w:fldChar w:fldCharType="begin"/>
        </w:r>
        <w:r w:rsidR="00706A3F" w:rsidRPr="00706A3F">
          <w:rPr>
            <w:noProof/>
          </w:rPr>
          <w:instrText xml:space="preserve"> PAGEREF _Toc90970584 \h </w:instrText>
        </w:r>
        <w:r w:rsidR="00706A3F" w:rsidRPr="00706A3F">
          <w:rPr>
            <w:noProof/>
          </w:rPr>
        </w:r>
        <w:r w:rsidR="00706A3F" w:rsidRPr="00706A3F">
          <w:rPr>
            <w:noProof/>
          </w:rPr>
          <w:fldChar w:fldCharType="separate"/>
        </w:r>
        <w:r w:rsidR="00706A3F" w:rsidRPr="00706A3F">
          <w:rPr>
            <w:noProof/>
          </w:rPr>
          <w:t>4</w:t>
        </w:r>
        <w:r w:rsidR="00706A3F" w:rsidRPr="00706A3F">
          <w:rPr>
            <w:noProof/>
          </w:rPr>
          <w:fldChar w:fldCharType="end"/>
        </w:r>
      </w:hyperlink>
    </w:p>
    <w:p w14:paraId="1607E74C" w14:textId="70A506E6"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85" w:history="1">
        <w:r w:rsidR="00706A3F" w:rsidRPr="00706A3F">
          <w:rPr>
            <w:rStyle w:val="affffff7"/>
            <w:noProof/>
          </w:rPr>
          <w:t>7</w:t>
        </w:r>
        <w:r w:rsidR="00706A3F">
          <w:rPr>
            <w:rStyle w:val="affffff7"/>
            <w:noProof/>
          </w:rPr>
          <w:t xml:space="preserve"> </w:t>
        </w:r>
        <w:r w:rsidR="00706A3F" w:rsidRPr="00706A3F">
          <w:rPr>
            <w:rStyle w:val="affffff7"/>
            <w:rFonts w:hint="eastAsia"/>
            <w:noProof/>
          </w:rPr>
          <w:t xml:space="preserve"> 数据处理</w:t>
        </w:r>
        <w:r w:rsidR="00706A3F" w:rsidRPr="00706A3F">
          <w:rPr>
            <w:noProof/>
          </w:rPr>
          <w:tab/>
        </w:r>
        <w:r w:rsidR="00706A3F" w:rsidRPr="00706A3F">
          <w:rPr>
            <w:noProof/>
          </w:rPr>
          <w:fldChar w:fldCharType="begin"/>
        </w:r>
        <w:r w:rsidR="00706A3F" w:rsidRPr="00706A3F">
          <w:rPr>
            <w:noProof/>
          </w:rPr>
          <w:instrText xml:space="preserve"> PAGEREF _Toc90970585 \h </w:instrText>
        </w:r>
        <w:r w:rsidR="00706A3F" w:rsidRPr="00706A3F">
          <w:rPr>
            <w:noProof/>
          </w:rPr>
        </w:r>
        <w:r w:rsidR="00706A3F" w:rsidRPr="00706A3F">
          <w:rPr>
            <w:noProof/>
          </w:rPr>
          <w:fldChar w:fldCharType="separate"/>
        </w:r>
        <w:r w:rsidR="00706A3F" w:rsidRPr="00706A3F">
          <w:rPr>
            <w:noProof/>
          </w:rPr>
          <w:t>6</w:t>
        </w:r>
        <w:r w:rsidR="00706A3F" w:rsidRPr="00706A3F">
          <w:rPr>
            <w:noProof/>
          </w:rPr>
          <w:fldChar w:fldCharType="end"/>
        </w:r>
      </w:hyperlink>
    </w:p>
    <w:p w14:paraId="4840FEF0" w14:textId="06069F51" w:rsidR="00706A3F" w:rsidRPr="00706A3F" w:rsidRDefault="00594BDB">
      <w:pPr>
        <w:pStyle w:val="23"/>
        <w:rPr>
          <w:rFonts w:asciiTheme="minorHAnsi" w:eastAsiaTheme="minorEastAsia" w:hAnsiTheme="minorHAnsi" w:cstheme="minorBidi"/>
          <w:noProof/>
          <w:szCs w:val="22"/>
        </w:rPr>
      </w:pPr>
      <w:hyperlink w:anchor="_Toc90970586" w:history="1">
        <w:r w:rsidR="00706A3F" w:rsidRPr="00706A3F">
          <w:rPr>
            <w:rStyle w:val="affffff7"/>
            <w:noProof/>
            <w14:scene3d>
              <w14:camera w14:prst="orthographicFront"/>
              <w14:lightRig w14:rig="threePt" w14:dir="t">
                <w14:rot w14:lat="0" w14:lon="0" w14:rev="0"/>
              </w14:lightRig>
            </w14:scene3d>
          </w:rPr>
          <w:t>7.1</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概述</w:t>
        </w:r>
        <w:r w:rsidR="00706A3F" w:rsidRPr="00706A3F">
          <w:rPr>
            <w:noProof/>
          </w:rPr>
          <w:tab/>
        </w:r>
        <w:r w:rsidR="00706A3F" w:rsidRPr="00706A3F">
          <w:rPr>
            <w:noProof/>
          </w:rPr>
          <w:fldChar w:fldCharType="begin"/>
        </w:r>
        <w:r w:rsidR="00706A3F" w:rsidRPr="00706A3F">
          <w:rPr>
            <w:noProof/>
          </w:rPr>
          <w:instrText xml:space="preserve"> PAGEREF _Toc90970586 \h </w:instrText>
        </w:r>
        <w:r w:rsidR="00706A3F" w:rsidRPr="00706A3F">
          <w:rPr>
            <w:noProof/>
          </w:rPr>
        </w:r>
        <w:r w:rsidR="00706A3F" w:rsidRPr="00706A3F">
          <w:rPr>
            <w:noProof/>
          </w:rPr>
          <w:fldChar w:fldCharType="separate"/>
        </w:r>
        <w:r w:rsidR="00706A3F" w:rsidRPr="00706A3F">
          <w:rPr>
            <w:noProof/>
          </w:rPr>
          <w:t>6</w:t>
        </w:r>
        <w:r w:rsidR="00706A3F" w:rsidRPr="00706A3F">
          <w:rPr>
            <w:noProof/>
          </w:rPr>
          <w:fldChar w:fldCharType="end"/>
        </w:r>
      </w:hyperlink>
    </w:p>
    <w:p w14:paraId="00811D1A" w14:textId="471AA058" w:rsidR="00706A3F" w:rsidRPr="00706A3F" w:rsidRDefault="00594BDB">
      <w:pPr>
        <w:pStyle w:val="23"/>
        <w:rPr>
          <w:rFonts w:asciiTheme="minorHAnsi" w:eastAsiaTheme="minorEastAsia" w:hAnsiTheme="minorHAnsi" w:cstheme="minorBidi"/>
          <w:noProof/>
          <w:szCs w:val="22"/>
        </w:rPr>
      </w:pPr>
      <w:hyperlink w:anchor="_Toc90970587" w:history="1">
        <w:r w:rsidR="00706A3F" w:rsidRPr="00706A3F">
          <w:rPr>
            <w:rStyle w:val="affffff7"/>
            <w:noProof/>
            <w14:scene3d>
              <w14:camera w14:prst="orthographicFront"/>
              <w14:lightRig w14:rig="threePt" w14:dir="t">
                <w14:rot w14:lat="0" w14:lon="0" w14:rev="0"/>
              </w14:lightRig>
            </w14:scene3d>
          </w:rPr>
          <w:t>7.2</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数据清洗</w:t>
        </w:r>
        <w:r w:rsidR="00706A3F" w:rsidRPr="00706A3F">
          <w:rPr>
            <w:noProof/>
          </w:rPr>
          <w:tab/>
        </w:r>
        <w:r w:rsidR="00706A3F" w:rsidRPr="00706A3F">
          <w:rPr>
            <w:noProof/>
          </w:rPr>
          <w:fldChar w:fldCharType="begin"/>
        </w:r>
        <w:r w:rsidR="00706A3F" w:rsidRPr="00706A3F">
          <w:rPr>
            <w:noProof/>
          </w:rPr>
          <w:instrText xml:space="preserve"> PAGEREF _Toc90970587 \h </w:instrText>
        </w:r>
        <w:r w:rsidR="00706A3F" w:rsidRPr="00706A3F">
          <w:rPr>
            <w:noProof/>
          </w:rPr>
        </w:r>
        <w:r w:rsidR="00706A3F" w:rsidRPr="00706A3F">
          <w:rPr>
            <w:noProof/>
          </w:rPr>
          <w:fldChar w:fldCharType="separate"/>
        </w:r>
        <w:r w:rsidR="00706A3F" w:rsidRPr="00706A3F">
          <w:rPr>
            <w:noProof/>
          </w:rPr>
          <w:t>6</w:t>
        </w:r>
        <w:r w:rsidR="00706A3F" w:rsidRPr="00706A3F">
          <w:rPr>
            <w:noProof/>
          </w:rPr>
          <w:fldChar w:fldCharType="end"/>
        </w:r>
      </w:hyperlink>
    </w:p>
    <w:p w14:paraId="74460EBD" w14:textId="63863977" w:rsidR="00706A3F" w:rsidRPr="00706A3F" w:rsidRDefault="00594BDB">
      <w:pPr>
        <w:pStyle w:val="23"/>
        <w:rPr>
          <w:rFonts w:asciiTheme="minorHAnsi" w:eastAsiaTheme="minorEastAsia" w:hAnsiTheme="minorHAnsi" w:cstheme="minorBidi"/>
          <w:noProof/>
          <w:szCs w:val="22"/>
        </w:rPr>
      </w:pPr>
      <w:hyperlink w:anchor="_Toc90970588" w:history="1">
        <w:r w:rsidR="00706A3F" w:rsidRPr="00706A3F">
          <w:rPr>
            <w:rStyle w:val="affffff7"/>
            <w:noProof/>
            <w14:scene3d>
              <w14:camera w14:prst="orthographicFront"/>
              <w14:lightRig w14:rig="threePt" w14:dir="t">
                <w14:rot w14:lat="0" w14:lon="0" w14:rev="0"/>
              </w14:lightRig>
            </w14:scene3d>
          </w:rPr>
          <w:t>7.3</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数据比对</w:t>
        </w:r>
        <w:r w:rsidR="00706A3F" w:rsidRPr="00706A3F">
          <w:rPr>
            <w:noProof/>
          </w:rPr>
          <w:tab/>
        </w:r>
        <w:r w:rsidR="00706A3F" w:rsidRPr="00706A3F">
          <w:rPr>
            <w:noProof/>
          </w:rPr>
          <w:fldChar w:fldCharType="begin"/>
        </w:r>
        <w:r w:rsidR="00706A3F" w:rsidRPr="00706A3F">
          <w:rPr>
            <w:noProof/>
          </w:rPr>
          <w:instrText xml:space="preserve"> PAGEREF _Toc90970588 \h </w:instrText>
        </w:r>
        <w:r w:rsidR="00706A3F" w:rsidRPr="00706A3F">
          <w:rPr>
            <w:noProof/>
          </w:rPr>
        </w:r>
        <w:r w:rsidR="00706A3F" w:rsidRPr="00706A3F">
          <w:rPr>
            <w:noProof/>
          </w:rPr>
          <w:fldChar w:fldCharType="separate"/>
        </w:r>
        <w:r w:rsidR="00706A3F" w:rsidRPr="00706A3F">
          <w:rPr>
            <w:noProof/>
          </w:rPr>
          <w:t>6</w:t>
        </w:r>
        <w:r w:rsidR="00706A3F" w:rsidRPr="00706A3F">
          <w:rPr>
            <w:noProof/>
          </w:rPr>
          <w:fldChar w:fldCharType="end"/>
        </w:r>
      </w:hyperlink>
    </w:p>
    <w:p w14:paraId="3EB04D84" w14:textId="2F5780D8" w:rsidR="00706A3F" w:rsidRPr="00706A3F" w:rsidRDefault="00594BDB">
      <w:pPr>
        <w:pStyle w:val="23"/>
        <w:rPr>
          <w:rFonts w:asciiTheme="minorHAnsi" w:eastAsiaTheme="minorEastAsia" w:hAnsiTheme="minorHAnsi" w:cstheme="minorBidi"/>
          <w:noProof/>
          <w:szCs w:val="22"/>
        </w:rPr>
      </w:pPr>
      <w:hyperlink w:anchor="_Toc90970589" w:history="1">
        <w:r w:rsidR="00706A3F" w:rsidRPr="00706A3F">
          <w:rPr>
            <w:rStyle w:val="affffff7"/>
            <w:noProof/>
            <w14:scene3d>
              <w14:camera w14:prst="orthographicFront"/>
              <w14:lightRig w14:rig="threePt" w14:dir="t">
                <w14:rot w14:lat="0" w14:lon="0" w14:rev="0"/>
              </w14:lightRig>
            </w14:scene3d>
          </w:rPr>
          <w:t>7.4</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数据标准化</w:t>
        </w:r>
        <w:r w:rsidR="00706A3F" w:rsidRPr="00706A3F">
          <w:rPr>
            <w:noProof/>
          </w:rPr>
          <w:tab/>
        </w:r>
        <w:r w:rsidR="00706A3F" w:rsidRPr="00706A3F">
          <w:rPr>
            <w:noProof/>
          </w:rPr>
          <w:fldChar w:fldCharType="begin"/>
        </w:r>
        <w:r w:rsidR="00706A3F" w:rsidRPr="00706A3F">
          <w:rPr>
            <w:noProof/>
          </w:rPr>
          <w:instrText xml:space="preserve"> PAGEREF _Toc90970589 \h </w:instrText>
        </w:r>
        <w:r w:rsidR="00706A3F" w:rsidRPr="00706A3F">
          <w:rPr>
            <w:noProof/>
          </w:rPr>
        </w:r>
        <w:r w:rsidR="00706A3F" w:rsidRPr="00706A3F">
          <w:rPr>
            <w:noProof/>
          </w:rPr>
          <w:fldChar w:fldCharType="separate"/>
        </w:r>
        <w:r w:rsidR="00706A3F" w:rsidRPr="00706A3F">
          <w:rPr>
            <w:noProof/>
          </w:rPr>
          <w:t>7</w:t>
        </w:r>
        <w:r w:rsidR="00706A3F" w:rsidRPr="00706A3F">
          <w:rPr>
            <w:noProof/>
          </w:rPr>
          <w:fldChar w:fldCharType="end"/>
        </w:r>
      </w:hyperlink>
    </w:p>
    <w:p w14:paraId="0C9A92B4" w14:textId="4AF6A68D"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90" w:history="1">
        <w:r w:rsidR="00706A3F" w:rsidRPr="00706A3F">
          <w:rPr>
            <w:rStyle w:val="affffff7"/>
            <w:noProof/>
          </w:rPr>
          <w:t>8</w:t>
        </w:r>
        <w:r w:rsidR="00706A3F">
          <w:rPr>
            <w:rStyle w:val="affffff7"/>
            <w:noProof/>
          </w:rPr>
          <w:t xml:space="preserve"> </w:t>
        </w:r>
        <w:r w:rsidR="00706A3F" w:rsidRPr="00706A3F">
          <w:rPr>
            <w:rStyle w:val="affffff7"/>
            <w:rFonts w:hint="eastAsia"/>
            <w:noProof/>
          </w:rPr>
          <w:t xml:space="preserve"> 数据入库</w:t>
        </w:r>
        <w:r w:rsidR="00706A3F" w:rsidRPr="00706A3F">
          <w:rPr>
            <w:noProof/>
          </w:rPr>
          <w:tab/>
        </w:r>
        <w:r w:rsidR="00706A3F" w:rsidRPr="00706A3F">
          <w:rPr>
            <w:noProof/>
          </w:rPr>
          <w:fldChar w:fldCharType="begin"/>
        </w:r>
        <w:r w:rsidR="00706A3F" w:rsidRPr="00706A3F">
          <w:rPr>
            <w:noProof/>
          </w:rPr>
          <w:instrText xml:space="preserve"> PAGEREF _Toc90970590 \h </w:instrText>
        </w:r>
        <w:r w:rsidR="00706A3F" w:rsidRPr="00706A3F">
          <w:rPr>
            <w:noProof/>
          </w:rPr>
        </w:r>
        <w:r w:rsidR="00706A3F" w:rsidRPr="00706A3F">
          <w:rPr>
            <w:noProof/>
          </w:rPr>
          <w:fldChar w:fldCharType="separate"/>
        </w:r>
        <w:r w:rsidR="00706A3F" w:rsidRPr="00706A3F">
          <w:rPr>
            <w:noProof/>
          </w:rPr>
          <w:t>7</w:t>
        </w:r>
        <w:r w:rsidR="00706A3F" w:rsidRPr="00706A3F">
          <w:rPr>
            <w:noProof/>
          </w:rPr>
          <w:fldChar w:fldCharType="end"/>
        </w:r>
      </w:hyperlink>
    </w:p>
    <w:p w14:paraId="20FABD63" w14:textId="73603F05" w:rsidR="00706A3F" w:rsidRPr="00706A3F" w:rsidRDefault="00594BDB">
      <w:pPr>
        <w:pStyle w:val="23"/>
        <w:rPr>
          <w:rFonts w:asciiTheme="minorHAnsi" w:eastAsiaTheme="minorEastAsia" w:hAnsiTheme="minorHAnsi" w:cstheme="minorBidi"/>
          <w:noProof/>
          <w:szCs w:val="22"/>
        </w:rPr>
      </w:pPr>
      <w:hyperlink w:anchor="_Toc90970591" w:history="1">
        <w:r w:rsidR="00706A3F" w:rsidRPr="00706A3F">
          <w:rPr>
            <w:rStyle w:val="affffff7"/>
            <w:noProof/>
            <w14:scene3d>
              <w14:camera w14:prst="orthographicFront"/>
              <w14:lightRig w14:rig="threePt" w14:dir="t">
                <w14:rot w14:lat="0" w14:lon="0" w14:rev="0"/>
              </w14:lightRig>
            </w14:scene3d>
          </w:rPr>
          <w:t>8.1</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入库流程</w:t>
        </w:r>
        <w:r w:rsidR="00706A3F" w:rsidRPr="00706A3F">
          <w:rPr>
            <w:noProof/>
          </w:rPr>
          <w:tab/>
        </w:r>
        <w:r w:rsidR="00706A3F" w:rsidRPr="00706A3F">
          <w:rPr>
            <w:noProof/>
          </w:rPr>
          <w:fldChar w:fldCharType="begin"/>
        </w:r>
        <w:r w:rsidR="00706A3F" w:rsidRPr="00706A3F">
          <w:rPr>
            <w:noProof/>
          </w:rPr>
          <w:instrText xml:space="preserve"> PAGEREF _Toc90970591 \h </w:instrText>
        </w:r>
        <w:r w:rsidR="00706A3F" w:rsidRPr="00706A3F">
          <w:rPr>
            <w:noProof/>
          </w:rPr>
        </w:r>
        <w:r w:rsidR="00706A3F" w:rsidRPr="00706A3F">
          <w:rPr>
            <w:noProof/>
          </w:rPr>
          <w:fldChar w:fldCharType="separate"/>
        </w:r>
        <w:r w:rsidR="00706A3F" w:rsidRPr="00706A3F">
          <w:rPr>
            <w:noProof/>
          </w:rPr>
          <w:t>7</w:t>
        </w:r>
        <w:r w:rsidR="00706A3F" w:rsidRPr="00706A3F">
          <w:rPr>
            <w:noProof/>
          </w:rPr>
          <w:fldChar w:fldCharType="end"/>
        </w:r>
      </w:hyperlink>
    </w:p>
    <w:p w14:paraId="4E404912" w14:textId="4E5E8DD0" w:rsidR="00706A3F" w:rsidRPr="00706A3F" w:rsidRDefault="00594BDB">
      <w:pPr>
        <w:pStyle w:val="23"/>
        <w:rPr>
          <w:rFonts w:asciiTheme="minorHAnsi" w:eastAsiaTheme="minorEastAsia" w:hAnsiTheme="minorHAnsi" w:cstheme="minorBidi"/>
          <w:noProof/>
          <w:szCs w:val="22"/>
        </w:rPr>
      </w:pPr>
      <w:hyperlink w:anchor="_Toc90970592" w:history="1">
        <w:r w:rsidR="00706A3F" w:rsidRPr="00706A3F">
          <w:rPr>
            <w:rStyle w:val="affffff7"/>
            <w:noProof/>
            <w14:scene3d>
              <w14:camera w14:prst="orthographicFront"/>
              <w14:lightRig w14:rig="threePt" w14:dir="t">
                <w14:rot w14:lat="0" w14:lon="0" w14:rev="0"/>
              </w14:lightRig>
            </w14:scene3d>
          </w:rPr>
          <w:t>8.2</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入库前检查</w:t>
        </w:r>
        <w:r w:rsidR="00706A3F" w:rsidRPr="00706A3F">
          <w:rPr>
            <w:noProof/>
          </w:rPr>
          <w:tab/>
        </w:r>
        <w:r w:rsidR="00706A3F" w:rsidRPr="00706A3F">
          <w:rPr>
            <w:noProof/>
          </w:rPr>
          <w:fldChar w:fldCharType="begin"/>
        </w:r>
        <w:r w:rsidR="00706A3F" w:rsidRPr="00706A3F">
          <w:rPr>
            <w:noProof/>
          </w:rPr>
          <w:instrText xml:space="preserve"> PAGEREF _Toc90970592 \h </w:instrText>
        </w:r>
        <w:r w:rsidR="00706A3F" w:rsidRPr="00706A3F">
          <w:rPr>
            <w:noProof/>
          </w:rPr>
        </w:r>
        <w:r w:rsidR="00706A3F" w:rsidRPr="00706A3F">
          <w:rPr>
            <w:noProof/>
          </w:rPr>
          <w:fldChar w:fldCharType="separate"/>
        </w:r>
        <w:r w:rsidR="00706A3F" w:rsidRPr="00706A3F">
          <w:rPr>
            <w:noProof/>
          </w:rPr>
          <w:t>7</w:t>
        </w:r>
        <w:r w:rsidR="00706A3F" w:rsidRPr="00706A3F">
          <w:rPr>
            <w:noProof/>
          </w:rPr>
          <w:fldChar w:fldCharType="end"/>
        </w:r>
      </w:hyperlink>
    </w:p>
    <w:p w14:paraId="134003AB" w14:textId="1C734D17" w:rsidR="00706A3F" w:rsidRPr="00706A3F" w:rsidRDefault="00594BDB">
      <w:pPr>
        <w:pStyle w:val="23"/>
        <w:rPr>
          <w:rFonts w:asciiTheme="minorHAnsi" w:eastAsiaTheme="minorEastAsia" w:hAnsiTheme="minorHAnsi" w:cstheme="minorBidi"/>
          <w:noProof/>
          <w:szCs w:val="22"/>
        </w:rPr>
      </w:pPr>
      <w:hyperlink w:anchor="_Toc90970593" w:history="1">
        <w:r w:rsidR="00706A3F" w:rsidRPr="00706A3F">
          <w:rPr>
            <w:rStyle w:val="affffff7"/>
            <w:noProof/>
            <w14:scene3d>
              <w14:camera w14:prst="orthographicFront"/>
              <w14:lightRig w14:rig="threePt" w14:dir="t">
                <w14:rot w14:lat="0" w14:lon="0" w14:rev="0"/>
              </w14:lightRig>
            </w14:scene3d>
          </w:rPr>
          <w:t>8.3</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数据导入</w:t>
        </w:r>
        <w:r w:rsidR="00706A3F" w:rsidRPr="00706A3F">
          <w:rPr>
            <w:noProof/>
          </w:rPr>
          <w:tab/>
        </w:r>
        <w:r w:rsidR="00706A3F" w:rsidRPr="00706A3F">
          <w:rPr>
            <w:noProof/>
          </w:rPr>
          <w:fldChar w:fldCharType="begin"/>
        </w:r>
        <w:r w:rsidR="00706A3F" w:rsidRPr="00706A3F">
          <w:rPr>
            <w:noProof/>
          </w:rPr>
          <w:instrText xml:space="preserve"> PAGEREF _Toc90970593 \h </w:instrText>
        </w:r>
        <w:r w:rsidR="00706A3F" w:rsidRPr="00706A3F">
          <w:rPr>
            <w:noProof/>
          </w:rPr>
        </w:r>
        <w:r w:rsidR="00706A3F" w:rsidRPr="00706A3F">
          <w:rPr>
            <w:noProof/>
          </w:rPr>
          <w:fldChar w:fldCharType="separate"/>
        </w:r>
        <w:r w:rsidR="00706A3F" w:rsidRPr="00706A3F">
          <w:rPr>
            <w:noProof/>
          </w:rPr>
          <w:t>7</w:t>
        </w:r>
        <w:r w:rsidR="00706A3F" w:rsidRPr="00706A3F">
          <w:rPr>
            <w:noProof/>
          </w:rPr>
          <w:fldChar w:fldCharType="end"/>
        </w:r>
      </w:hyperlink>
    </w:p>
    <w:p w14:paraId="19D97F94" w14:textId="0E612DBF" w:rsidR="00706A3F" w:rsidRPr="00706A3F" w:rsidRDefault="00594BDB">
      <w:pPr>
        <w:pStyle w:val="23"/>
        <w:rPr>
          <w:rFonts w:asciiTheme="minorHAnsi" w:eastAsiaTheme="minorEastAsia" w:hAnsiTheme="minorHAnsi" w:cstheme="minorBidi"/>
          <w:noProof/>
          <w:szCs w:val="22"/>
        </w:rPr>
      </w:pPr>
      <w:hyperlink w:anchor="_Toc90970594" w:history="1">
        <w:r w:rsidR="00706A3F" w:rsidRPr="00706A3F">
          <w:rPr>
            <w:rStyle w:val="affffff7"/>
            <w:noProof/>
            <w14:scene3d>
              <w14:camera w14:prst="orthographicFront"/>
              <w14:lightRig w14:rig="threePt" w14:dir="t">
                <w14:rot w14:lat="0" w14:lon="0" w14:rev="0"/>
              </w14:lightRig>
            </w14:scene3d>
          </w:rPr>
          <w:t>8.4</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入库后检查</w:t>
        </w:r>
        <w:r w:rsidR="00706A3F" w:rsidRPr="00706A3F">
          <w:rPr>
            <w:noProof/>
          </w:rPr>
          <w:tab/>
        </w:r>
        <w:r w:rsidR="00706A3F" w:rsidRPr="00706A3F">
          <w:rPr>
            <w:noProof/>
          </w:rPr>
          <w:fldChar w:fldCharType="begin"/>
        </w:r>
        <w:r w:rsidR="00706A3F" w:rsidRPr="00706A3F">
          <w:rPr>
            <w:noProof/>
          </w:rPr>
          <w:instrText xml:space="preserve"> PAGEREF _Toc90970594 \h </w:instrText>
        </w:r>
        <w:r w:rsidR="00706A3F" w:rsidRPr="00706A3F">
          <w:rPr>
            <w:noProof/>
          </w:rPr>
        </w:r>
        <w:r w:rsidR="00706A3F" w:rsidRPr="00706A3F">
          <w:rPr>
            <w:noProof/>
          </w:rPr>
          <w:fldChar w:fldCharType="separate"/>
        </w:r>
        <w:r w:rsidR="00706A3F" w:rsidRPr="00706A3F">
          <w:rPr>
            <w:noProof/>
          </w:rPr>
          <w:t>7</w:t>
        </w:r>
        <w:r w:rsidR="00706A3F" w:rsidRPr="00706A3F">
          <w:rPr>
            <w:noProof/>
          </w:rPr>
          <w:fldChar w:fldCharType="end"/>
        </w:r>
      </w:hyperlink>
    </w:p>
    <w:p w14:paraId="48001D0B" w14:textId="4124A951"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95" w:history="1">
        <w:r w:rsidR="00706A3F" w:rsidRPr="00706A3F">
          <w:rPr>
            <w:rStyle w:val="affffff7"/>
            <w:noProof/>
          </w:rPr>
          <w:t>9</w:t>
        </w:r>
        <w:r w:rsidR="00706A3F">
          <w:rPr>
            <w:rStyle w:val="affffff7"/>
            <w:noProof/>
          </w:rPr>
          <w:t xml:space="preserve"> </w:t>
        </w:r>
        <w:r w:rsidR="00706A3F" w:rsidRPr="00706A3F">
          <w:rPr>
            <w:rStyle w:val="affffff7"/>
            <w:rFonts w:hint="eastAsia"/>
            <w:noProof/>
          </w:rPr>
          <w:t xml:space="preserve"> 数据更新</w:t>
        </w:r>
        <w:r w:rsidR="00706A3F" w:rsidRPr="00706A3F">
          <w:rPr>
            <w:noProof/>
          </w:rPr>
          <w:tab/>
        </w:r>
        <w:r w:rsidR="00706A3F" w:rsidRPr="00706A3F">
          <w:rPr>
            <w:noProof/>
          </w:rPr>
          <w:fldChar w:fldCharType="begin"/>
        </w:r>
        <w:r w:rsidR="00706A3F" w:rsidRPr="00706A3F">
          <w:rPr>
            <w:noProof/>
          </w:rPr>
          <w:instrText xml:space="preserve"> PAGEREF _Toc90970595 \h </w:instrText>
        </w:r>
        <w:r w:rsidR="00706A3F" w:rsidRPr="00706A3F">
          <w:rPr>
            <w:noProof/>
          </w:rPr>
        </w:r>
        <w:r w:rsidR="00706A3F" w:rsidRPr="00706A3F">
          <w:rPr>
            <w:noProof/>
          </w:rPr>
          <w:fldChar w:fldCharType="separate"/>
        </w:r>
        <w:r w:rsidR="00706A3F" w:rsidRPr="00706A3F">
          <w:rPr>
            <w:noProof/>
          </w:rPr>
          <w:t>8</w:t>
        </w:r>
        <w:r w:rsidR="00706A3F" w:rsidRPr="00706A3F">
          <w:rPr>
            <w:noProof/>
          </w:rPr>
          <w:fldChar w:fldCharType="end"/>
        </w:r>
      </w:hyperlink>
    </w:p>
    <w:p w14:paraId="47670563" w14:textId="3680535B" w:rsidR="00706A3F" w:rsidRPr="00706A3F" w:rsidRDefault="00594BDB">
      <w:pPr>
        <w:pStyle w:val="23"/>
        <w:rPr>
          <w:rFonts w:asciiTheme="minorHAnsi" w:eastAsiaTheme="minorEastAsia" w:hAnsiTheme="minorHAnsi" w:cstheme="minorBidi"/>
          <w:noProof/>
          <w:szCs w:val="22"/>
        </w:rPr>
      </w:pPr>
      <w:hyperlink w:anchor="_Toc90970596" w:history="1">
        <w:r w:rsidR="00706A3F" w:rsidRPr="00706A3F">
          <w:rPr>
            <w:rStyle w:val="affffff7"/>
            <w:noProof/>
            <w14:scene3d>
              <w14:camera w14:prst="orthographicFront"/>
              <w14:lightRig w14:rig="threePt" w14:dir="t">
                <w14:rot w14:lat="0" w14:lon="0" w14:rev="0"/>
              </w14:lightRig>
            </w14:scene3d>
          </w:rPr>
          <w:t>9.1</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更新方式</w:t>
        </w:r>
        <w:r w:rsidR="00706A3F" w:rsidRPr="00706A3F">
          <w:rPr>
            <w:noProof/>
          </w:rPr>
          <w:tab/>
        </w:r>
        <w:r w:rsidR="00706A3F" w:rsidRPr="00706A3F">
          <w:rPr>
            <w:noProof/>
          </w:rPr>
          <w:fldChar w:fldCharType="begin"/>
        </w:r>
        <w:r w:rsidR="00706A3F" w:rsidRPr="00706A3F">
          <w:rPr>
            <w:noProof/>
          </w:rPr>
          <w:instrText xml:space="preserve"> PAGEREF _Toc90970596 \h </w:instrText>
        </w:r>
        <w:r w:rsidR="00706A3F" w:rsidRPr="00706A3F">
          <w:rPr>
            <w:noProof/>
          </w:rPr>
        </w:r>
        <w:r w:rsidR="00706A3F" w:rsidRPr="00706A3F">
          <w:rPr>
            <w:noProof/>
          </w:rPr>
          <w:fldChar w:fldCharType="separate"/>
        </w:r>
        <w:r w:rsidR="00706A3F" w:rsidRPr="00706A3F">
          <w:rPr>
            <w:noProof/>
          </w:rPr>
          <w:t>8</w:t>
        </w:r>
        <w:r w:rsidR="00706A3F" w:rsidRPr="00706A3F">
          <w:rPr>
            <w:noProof/>
          </w:rPr>
          <w:fldChar w:fldCharType="end"/>
        </w:r>
      </w:hyperlink>
    </w:p>
    <w:p w14:paraId="5646915D" w14:textId="740A961C" w:rsidR="00706A3F" w:rsidRPr="00706A3F" w:rsidRDefault="00594BDB">
      <w:pPr>
        <w:pStyle w:val="23"/>
        <w:rPr>
          <w:rFonts w:asciiTheme="minorHAnsi" w:eastAsiaTheme="minorEastAsia" w:hAnsiTheme="minorHAnsi" w:cstheme="minorBidi"/>
          <w:noProof/>
          <w:szCs w:val="22"/>
        </w:rPr>
      </w:pPr>
      <w:hyperlink w:anchor="_Toc90970597" w:history="1">
        <w:r w:rsidR="00706A3F" w:rsidRPr="00706A3F">
          <w:rPr>
            <w:rStyle w:val="affffff7"/>
            <w:noProof/>
            <w14:scene3d>
              <w14:camera w14:prst="orthographicFront"/>
              <w14:lightRig w14:rig="threePt" w14:dir="t">
                <w14:rot w14:lat="0" w14:lon="0" w14:rev="0"/>
              </w14:lightRig>
            </w14:scene3d>
          </w:rPr>
          <w:t>9.2</w:t>
        </w:r>
        <w:r w:rsidR="00706A3F">
          <w:rPr>
            <w:rStyle w:val="affffff7"/>
            <w:noProof/>
            <w14:scene3d>
              <w14:camera w14:prst="orthographicFront"/>
              <w14:lightRig w14:rig="threePt" w14:dir="t">
                <w14:rot w14:lat="0" w14:lon="0" w14:rev="0"/>
              </w14:lightRig>
            </w14:scene3d>
          </w:rPr>
          <w:t xml:space="preserve"> </w:t>
        </w:r>
        <w:r w:rsidR="00706A3F" w:rsidRPr="00706A3F">
          <w:rPr>
            <w:rStyle w:val="affffff7"/>
            <w:rFonts w:hint="eastAsia"/>
            <w:noProof/>
          </w:rPr>
          <w:t xml:space="preserve"> 更新要求</w:t>
        </w:r>
        <w:r w:rsidR="00706A3F" w:rsidRPr="00706A3F">
          <w:rPr>
            <w:noProof/>
          </w:rPr>
          <w:tab/>
        </w:r>
        <w:r w:rsidR="00706A3F" w:rsidRPr="00706A3F">
          <w:rPr>
            <w:noProof/>
          </w:rPr>
          <w:fldChar w:fldCharType="begin"/>
        </w:r>
        <w:r w:rsidR="00706A3F" w:rsidRPr="00706A3F">
          <w:rPr>
            <w:noProof/>
          </w:rPr>
          <w:instrText xml:space="preserve"> PAGEREF _Toc90970597 \h </w:instrText>
        </w:r>
        <w:r w:rsidR="00706A3F" w:rsidRPr="00706A3F">
          <w:rPr>
            <w:noProof/>
          </w:rPr>
        </w:r>
        <w:r w:rsidR="00706A3F" w:rsidRPr="00706A3F">
          <w:rPr>
            <w:noProof/>
          </w:rPr>
          <w:fldChar w:fldCharType="separate"/>
        </w:r>
        <w:r w:rsidR="00706A3F" w:rsidRPr="00706A3F">
          <w:rPr>
            <w:noProof/>
          </w:rPr>
          <w:t>8</w:t>
        </w:r>
        <w:r w:rsidR="00706A3F" w:rsidRPr="00706A3F">
          <w:rPr>
            <w:noProof/>
          </w:rPr>
          <w:fldChar w:fldCharType="end"/>
        </w:r>
      </w:hyperlink>
    </w:p>
    <w:p w14:paraId="6C4373ED" w14:textId="552D9806"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98" w:history="1">
        <w:r w:rsidR="00706A3F" w:rsidRPr="00706A3F">
          <w:rPr>
            <w:rStyle w:val="affffff7"/>
            <w:noProof/>
          </w:rPr>
          <w:t>10</w:t>
        </w:r>
        <w:r w:rsidR="00706A3F">
          <w:rPr>
            <w:rStyle w:val="affffff7"/>
            <w:noProof/>
          </w:rPr>
          <w:t xml:space="preserve"> </w:t>
        </w:r>
        <w:r w:rsidR="00706A3F" w:rsidRPr="00706A3F">
          <w:rPr>
            <w:rStyle w:val="affffff7"/>
            <w:rFonts w:hint="eastAsia"/>
            <w:noProof/>
          </w:rPr>
          <w:t xml:space="preserve"> 数据安全</w:t>
        </w:r>
        <w:r w:rsidR="00706A3F" w:rsidRPr="00706A3F">
          <w:rPr>
            <w:noProof/>
          </w:rPr>
          <w:tab/>
        </w:r>
        <w:r w:rsidR="00706A3F" w:rsidRPr="00706A3F">
          <w:rPr>
            <w:noProof/>
          </w:rPr>
          <w:fldChar w:fldCharType="begin"/>
        </w:r>
        <w:r w:rsidR="00706A3F" w:rsidRPr="00706A3F">
          <w:rPr>
            <w:noProof/>
          </w:rPr>
          <w:instrText xml:space="preserve"> PAGEREF _Toc90970598 \h </w:instrText>
        </w:r>
        <w:r w:rsidR="00706A3F" w:rsidRPr="00706A3F">
          <w:rPr>
            <w:noProof/>
          </w:rPr>
        </w:r>
        <w:r w:rsidR="00706A3F" w:rsidRPr="00706A3F">
          <w:rPr>
            <w:noProof/>
          </w:rPr>
          <w:fldChar w:fldCharType="separate"/>
        </w:r>
        <w:r w:rsidR="00706A3F" w:rsidRPr="00706A3F">
          <w:rPr>
            <w:noProof/>
          </w:rPr>
          <w:t>8</w:t>
        </w:r>
        <w:r w:rsidR="00706A3F" w:rsidRPr="00706A3F">
          <w:rPr>
            <w:noProof/>
          </w:rPr>
          <w:fldChar w:fldCharType="end"/>
        </w:r>
      </w:hyperlink>
    </w:p>
    <w:p w14:paraId="72C32E73" w14:textId="77777777" w:rsidR="00706A3F" w:rsidRPr="00706A3F" w:rsidRDefault="00594BDB">
      <w:pPr>
        <w:pStyle w:val="10"/>
        <w:tabs>
          <w:tab w:val="right" w:leader="dot" w:pos="9344"/>
        </w:tabs>
        <w:rPr>
          <w:rFonts w:asciiTheme="minorHAnsi" w:eastAsiaTheme="minorEastAsia" w:hAnsiTheme="minorHAnsi" w:cstheme="minorBidi"/>
          <w:noProof/>
          <w:szCs w:val="22"/>
        </w:rPr>
      </w:pPr>
      <w:hyperlink w:anchor="_Toc90970599" w:history="1">
        <w:r w:rsidR="00706A3F" w:rsidRPr="00706A3F">
          <w:rPr>
            <w:rStyle w:val="affffff7"/>
            <w:rFonts w:hint="eastAsia"/>
            <w:noProof/>
          </w:rPr>
          <w:t>参考文献</w:t>
        </w:r>
        <w:r w:rsidR="00706A3F" w:rsidRPr="00706A3F">
          <w:rPr>
            <w:noProof/>
          </w:rPr>
          <w:tab/>
        </w:r>
        <w:r w:rsidR="00706A3F" w:rsidRPr="00706A3F">
          <w:rPr>
            <w:noProof/>
          </w:rPr>
          <w:fldChar w:fldCharType="begin"/>
        </w:r>
        <w:r w:rsidR="00706A3F" w:rsidRPr="00706A3F">
          <w:rPr>
            <w:noProof/>
          </w:rPr>
          <w:instrText xml:space="preserve"> PAGEREF _Toc90970599 \h </w:instrText>
        </w:r>
        <w:r w:rsidR="00706A3F" w:rsidRPr="00706A3F">
          <w:rPr>
            <w:noProof/>
          </w:rPr>
        </w:r>
        <w:r w:rsidR="00706A3F" w:rsidRPr="00706A3F">
          <w:rPr>
            <w:noProof/>
          </w:rPr>
          <w:fldChar w:fldCharType="separate"/>
        </w:r>
        <w:r w:rsidR="00706A3F" w:rsidRPr="00706A3F">
          <w:rPr>
            <w:noProof/>
          </w:rPr>
          <w:t>9</w:t>
        </w:r>
        <w:r w:rsidR="00706A3F" w:rsidRPr="00706A3F">
          <w:rPr>
            <w:noProof/>
          </w:rPr>
          <w:fldChar w:fldCharType="end"/>
        </w:r>
      </w:hyperlink>
    </w:p>
    <w:p w14:paraId="7F5EAD5E" w14:textId="42604360" w:rsidR="00706A3F" w:rsidRPr="00706A3F" w:rsidRDefault="00706A3F" w:rsidP="00706A3F">
      <w:pPr>
        <w:pStyle w:val="afffffc"/>
        <w:spacing w:after="468"/>
        <w:sectPr w:rsidR="00706A3F" w:rsidRPr="00706A3F" w:rsidSect="001F2FE2">
          <w:headerReference w:type="even" r:id="rId13"/>
          <w:headerReference w:type="default" r:id="rId14"/>
          <w:footerReference w:type="even" r:id="rId15"/>
          <w:footerReference w:type="default" r:id="rId16"/>
          <w:pgSz w:w="11906" w:h="16838" w:code="9"/>
          <w:pgMar w:top="2410" w:right="1134" w:bottom="1134" w:left="1134" w:header="1418" w:footer="1134" w:gutter="284"/>
          <w:pgNumType w:fmt="upperRoman" w:start="1"/>
          <w:cols w:space="425"/>
          <w:formProt w:val="0"/>
          <w:docGrid w:type="lines" w:linePitch="312"/>
        </w:sectPr>
      </w:pPr>
      <w:r w:rsidRPr="00706A3F">
        <w:fldChar w:fldCharType="end"/>
      </w:r>
    </w:p>
    <w:p w14:paraId="64C79F43" w14:textId="2F790662" w:rsidR="00561957" w:rsidRDefault="00561957" w:rsidP="00561957">
      <w:pPr>
        <w:pStyle w:val="a6"/>
        <w:spacing w:after="468"/>
      </w:pPr>
      <w:bookmarkStart w:id="32" w:name="_Toc90970567"/>
      <w:bookmarkStart w:id="33" w:name="BookMark2"/>
      <w:bookmarkEnd w:id="21"/>
      <w:r w:rsidRPr="00561957">
        <w:rPr>
          <w:spacing w:val="320"/>
        </w:rPr>
        <w:t>前</w:t>
      </w:r>
      <w:r>
        <w:t>言</w:t>
      </w:r>
      <w:bookmarkEnd w:id="22"/>
      <w:bookmarkEnd w:id="23"/>
      <w:bookmarkEnd w:id="24"/>
      <w:bookmarkEnd w:id="25"/>
      <w:bookmarkEnd w:id="26"/>
      <w:bookmarkEnd w:id="27"/>
      <w:bookmarkEnd w:id="28"/>
      <w:bookmarkEnd w:id="29"/>
      <w:bookmarkEnd w:id="30"/>
      <w:bookmarkEnd w:id="31"/>
      <w:bookmarkEnd w:id="32"/>
    </w:p>
    <w:p w14:paraId="5935A707" w14:textId="77777777" w:rsidR="00561957" w:rsidRDefault="00561957" w:rsidP="00561957">
      <w:pPr>
        <w:pStyle w:val="affff6"/>
        <w:ind w:firstLine="420"/>
      </w:pPr>
      <w:r>
        <w:rPr>
          <w:rFonts w:hint="eastAsia"/>
        </w:rPr>
        <w:t>本文件按照GB/T 1.1—2020《标准化工作导则  第1部分：标准化文件的结构和起草规则》的规定起草。</w:t>
      </w:r>
    </w:p>
    <w:p w14:paraId="6B26CF2A" w14:textId="299B3D5E" w:rsidR="00561957" w:rsidRDefault="00D34B2C" w:rsidP="00561957">
      <w:pPr>
        <w:pStyle w:val="affff6"/>
        <w:ind w:firstLine="420"/>
      </w:pPr>
      <w:r w:rsidRPr="00B16993">
        <w:rPr>
          <w:rFonts w:hint="eastAsia"/>
        </w:rPr>
        <w:t>请注意本文件的某些内容可能涉及专利。本文件的发布机构不承担识别专利的责任。</w:t>
      </w:r>
    </w:p>
    <w:p w14:paraId="078B66D2" w14:textId="6B539A45" w:rsidR="00561957" w:rsidRDefault="00561957" w:rsidP="00561957">
      <w:pPr>
        <w:pStyle w:val="affff6"/>
        <w:ind w:firstLine="420"/>
      </w:pPr>
      <w:r>
        <w:rPr>
          <w:rFonts w:hint="eastAsia"/>
        </w:rPr>
        <w:t>本文件由</w:t>
      </w:r>
      <w:r w:rsidR="004C1BD9">
        <w:rPr>
          <w:rFonts w:hint="eastAsia"/>
        </w:rPr>
        <w:t>威海市大数据</w:t>
      </w:r>
      <w:r w:rsidR="0005076D">
        <w:rPr>
          <w:rFonts w:hint="eastAsia"/>
        </w:rPr>
        <w:t>局</w:t>
      </w:r>
      <w:r>
        <w:rPr>
          <w:rFonts w:hint="eastAsia"/>
        </w:rPr>
        <w:t>提出</w:t>
      </w:r>
      <w:r w:rsidR="00B0657E">
        <w:rPr>
          <w:rFonts w:hint="eastAsia"/>
        </w:rPr>
        <w:t>、</w:t>
      </w:r>
      <w:r>
        <w:rPr>
          <w:rFonts w:hint="eastAsia"/>
        </w:rPr>
        <w:t>归口</w:t>
      </w:r>
      <w:r w:rsidR="00246BED">
        <w:rPr>
          <w:rFonts w:hint="eastAsia"/>
        </w:rPr>
        <w:t>并组织实施</w:t>
      </w:r>
      <w:r>
        <w:rPr>
          <w:rFonts w:hint="eastAsia"/>
        </w:rPr>
        <w:t>。</w:t>
      </w:r>
    </w:p>
    <w:p w14:paraId="09F44B60" w14:textId="7572146D" w:rsidR="00561957" w:rsidRDefault="00561957" w:rsidP="00561957">
      <w:pPr>
        <w:pStyle w:val="affff6"/>
        <w:ind w:firstLine="420"/>
      </w:pPr>
      <w:r>
        <w:rPr>
          <w:rFonts w:hint="eastAsia"/>
        </w:rPr>
        <w:t>本文件起草单位：</w:t>
      </w:r>
      <w:r w:rsidR="00AD7579" w:rsidRPr="005B235E">
        <w:rPr>
          <w:rFonts w:hint="eastAsia"/>
        </w:rPr>
        <w:t>威海市大数据中心、威海市委政法委、威海市自然资源和规划局、威海市公安局、威海市民政局、</w:t>
      </w:r>
      <w:r w:rsidR="00706A3F">
        <w:rPr>
          <w:rFonts w:hint="eastAsia"/>
        </w:rPr>
        <w:t>威海市住房和城乡建设局、</w:t>
      </w:r>
      <w:r w:rsidR="00AD7579">
        <w:rPr>
          <w:rFonts w:hint="eastAsia"/>
        </w:rPr>
        <w:t>山东</w:t>
      </w:r>
      <w:r w:rsidR="00AD7579" w:rsidRPr="005B235E">
        <w:rPr>
          <w:rFonts w:hint="eastAsia"/>
        </w:rPr>
        <w:t>新一代标准</w:t>
      </w:r>
      <w:r w:rsidR="00AD7579">
        <w:rPr>
          <w:rFonts w:hint="eastAsia"/>
        </w:rPr>
        <w:t>化</w:t>
      </w:r>
      <w:r w:rsidR="00AD7579" w:rsidRPr="005B235E">
        <w:rPr>
          <w:rFonts w:hint="eastAsia"/>
        </w:rPr>
        <w:t>研究院</w:t>
      </w:r>
      <w:r w:rsidR="00AD7579">
        <w:rPr>
          <w:rFonts w:hint="eastAsia"/>
        </w:rPr>
        <w:t>有限公司</w:t>
      </w:r>
      <w:r w:rsidR="00AD7579" w:rsidRPr="005B235E">
        <w:rPr>
          <w:rFonts w:hint="eastAsia"/>
        </w:rPr>
        <w:t>、</w:t>
      </w:r>
      <w:r w:rsidR="00DD3C45" w:rsidRPr="00DD3C45">
        <w:rPr>
          <w:rFonts w:hint="eastAsia"/>
        </w:rPr>
        <w:t>威海微网信息技术服务有限公司</w:t>
      </w:r>
      <w:bookmarkStart w:id="34" w:name="_GoBack"/>
      <w:bookmarkEnd w:id="34"/>
      <w:r w:rsidR="00AD7579">
        <w:rPr>
          <w:rFonts w:hint="eastAsia"/>
        </w:rPr>
        <w:t>。</w:t>
      </w:r>
    </w:p>
    <w:p w14:paraId="7BFC677B" w14:textId="273BE20C" w:rsidR="00561957" w:rsidRDefault="00561957" w:rsidP="00561957">
      <w:pPr>
        <w:pStyle w:val="affff6"/>
        <w:ind w:firstLine="420"/>
      </w:pPr>
      <w:r>
        <w:rPr>
          <w:rFonts w:hint="eastAsia"/>
        </w:rPr>
        <w:t>本文件主要起草人：</w:t>
      </w:r>
      <w:r w:rsidR="00AD7579" w:rsidRPr="005B235E">
        <w:rPr>
          <w:rFonts w:hint="eastAsia"/>
        </w:rPr>
        <w:t>朱崇东、张剑嵩、段升莹、张广琳、连慧超、林栋、于国华、段志伟、</w:t>
      </w:r>
      <w:r w:rsidR="00DD3C45">
        <w:rPr>
          <w:rFonts w:hint="eastAsia"/>
        </w:rPr>
        <w:t>刘军涛、</w:t>
      </w:r>
      <w:r w:rsidR="00AD7579" w:rsidRPr="005B235E">
        <w:rPr>
          <w:rFonts w:hint="eastAsia"/>
        </w:rPr>
        <w:t>赵晓华、蒋鹏、毕明波、李杨、史丛丛、王溪</w:t>
      </w:r>
      <w:r w:rsidR="00AD7579">
        <w:rPr>
          <w:rFonts w:hint="eastAsia"/>
        </w:rPr>
        <w:t>。</w:t>
      </w:r>
    </w:p>
    <w:p w14:paraId="1D1AD013" w14:textId="77777777" w:rsidR="00561957" w:rsidRDefault="00561957" w:rsidP="00561957">
      <w:pPr>
        <w:pStyle w:val="affff6"/>
        <w:ind w:firstLine="420"/>
      </w:pPr>
    </w:p>
    <w:p w14:paraId="28AD1C15" w14:textId="77777777" w:rsidR="00561957" w:rsidRPr="00561957" w:rsidRDefault="00561957" w:rsidP="00561957">
      <w:pPr>
        <w:pStyle w:val="affff6"/>
        <w:ind w:firstLine="420"/>
        <w:sectPr w:rsidR="00561957" w:rsidRPr="00561957" w:rsidSect="001F2FE2">
          <w:headerReference w:type="even" r:id="rId17"/>
          <w:headerReference w:type="default" r:id="rId18"/>
          <w:footerReference w:type="even" r:id="rId19"/>
          <w:footerReference w:type="default" r:id="rId20"/>
          <w:pgSz w:w="11906" w:h="16838" w:code="9"/>
          <w:pgMar w:top="2410" w:right="1134" w:bottom="1134" w:left="1134" w:header="1418" w:footer="1134" w:gutter="284"/>
          <w:pgNumType w:fmt="upperRoman"/>
          <w:cols w:space="425"/>
          <w:formProt w:val="0"/>
          <w:docGrid w:type="lines" w:linePitch="312"/>
        </w:sectPr>
      </w:pPr>
    </w:p>
    <w:p w14:paraId="141B076E" w14:textId="77777777" w:rsidR="00894836" w:rsidRPr="00145D9D" w:rsidRDefault="00894836" w:rsidP="00093D25">
      <w:pPr>
        <w:spacing w:line="20" w:lineRule="exact"/>
        <w:jc w:val="center"/>
        <w:rPr>
          <w:rFonts w:ascii="黑体" w:eastAsia="黑体" w:hAnsi="黑体"/>
          <w:sz w:val="32"/>
          <w:szCs w:val="32"/>
        </w:rPr>
      </w:pPr>
      <w:bookmarkStart w:id="35" w:name="BookMark4"/>
      <w:bookmarkEnd w:id="33"/>
    </w:p>
    <w:p w14:paraId="6BF8CA78"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A0BE155602240E88A21B4C3BBA94C9A"/>
        </w:placeholder>
      </w:sdtPr>
      <w:sdtEndPr/>
      <w:sdtContent>
        <w:bookmarkStart w:id="36" w:name="NEW_STAND_NAME" w:displacedByCustomXml="prev"/>
        <w:p w14:paraId="427C50AF" w14:textId="07B1BD2B" w:rsidR="00F26B7E" w:rsidRPr="00F26B7E" w:rsidRDefault="00A12D4D" w:rsidP="00A12D4D">
          <w:pPr>
            <w:pStyle w:val="afffffffff1"/>
            <w:spacing w:beforeLines="1" w:before="3" w:afterLines="220" w:after="686"/>
          </w:pPr>
          <w:r>
            <w:rPr>
              <w:rFonts w:hint="eastAsia"/>
            </w:rPr>
            <w:t>威海市统一地址库</w:t>
          </w:r>
          <w:r>
            <w:t xml:space="preserve"> 地名地址数据采集入库规范</w:t>
          </w:r>
        </w:p>
      </w:sdtContent>
    </w:sdt>
    <w:bookmarkEnd w:id="36" w:displacedByCustomXml="prev"/>
    <w:p w14:paraId="3630236A" w14:textId="77777777" w:rsidR="00E2552F" w:rsidRDefault="00E2552F" w:rsidP="00A77CCB">
      <w:pPr>
        <w:pStyle w:val="affc"/>
        <w:spacing w:before="312" w:after="312"/>
      </w:pPr>
      <w:bookmarkStart w:id="37" w:name="_Toc17233325"/>
      <w:bookmarkStart w:id="38" w:name="_Toc17233333"/>
      <w:bookmarkStart w:id="39" w:name="_Toc24884211"/>
      <w:bookmarkStart w:id="40" w:name="_Toc24884218"/>
      <w:bookmarkStart w:id="41" w:name="_Toc26648465"/>
      <w:bookmarkStart w:id="42" w:name="_Toc26718930"/>
      <w:bookmarkStart w:id="43" w:name="_Toc26986530"/>
      <w:bookmarkStart w:id="44" w:name="_Toc26986771"/>
      <w:bookmarkStart w:id="45" w:name="_Toc80827666"/>
      <w:bookmarkStart w:id="46" w:name="_Toc80916668"/>
      <w:bookmarkStart w:id="47" w:name="_Toc81302701"/>
      <w:bookmarkStart w:id="48" w:name="_Toc81478835"/>
      <w:bookmarkStart w:id="49" w:name="_Toc82443342"/>
      <w:bookmarkStart w:id="50" w:name="_Toc86095270"/>
      <w:bookmarkStart w:id="51" w:name="_Toc89109308"/>
      <w:bookmarkStart w:id="52" w:name="_Toc90329778"/>
      <w:bookmarkStart w:id="53" w:name="_Toc90389751"/>
      <w:bookmarkStart w:id="54" w:name="_Toc90390698"/>
      <w:bookmarkStart w:id="55" w:name="_Toc90970568"/>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FCB6B2D" w14:textId="7B75D6C6" w:rsidR="00561957" w:rsidRDefault="0005076D" w:rsidP="00561957">
      <w:pPr>
        <w:pStyle w:val="affff6"/>
        <w:ind w:firstLine="420"/>
      </w:pPr>
      <w:bookmarkStart w:id="56" w:name="_Toc17233326"/>
      <w:bookmarkStart w:id="57" w:name="_Toc17233334"/>
      <w:bookmarkStart w:id="58" w:name="_Toc24884212"/>
      <w:bookmarkStart w:id="59" w:name="_Toc24884219"/>
      <w:bookmarkStart w:id="60" w:name="_Toc26648466"/>
      <w:r>
        <w:rPr>
          <w:rFonts w:hint="eastAsia"/>
        </w:rPr>
        <w:t>本文件规定了</w:t>
      </w:r>
      <w:r w:rsidR="00561957">
        <w:rPr>
          <w:rFonts w:hint="eastAsia"/>
        </w:rPr>
        <w:t>统一地址库中地名地址数据的</w:t>
      </w:r>
      <w:r w:rsidR="00A70253">
        <w:rPr>
          <w:rFonts w:hint="eastAsia"/>
        </w:rPr>
        <w:t>数据属性描述</w:t>
      </w:r>
      <w:r w:rsidR="00561957">
        <w:rPr>
          <w:rFonts w:hint="eastAsia"/>
        </w:rPr>
        <w:t>、</w:t>
      </w:r>
      <w:r w:rsidR="00706A3F">
        <w:rPr>
          <w:rFonts w:hint="eastAsia"/>
        </w:rPr>
        <w:t>地址库建库、</w:t>
      </w:r>
      <w:r w:rsidR="00561957">
        <w:rPr>
          <w:rFonts w:hint="eastAsia"/>
        </w:rPr>
        <w:t>数据采集、</w:t>
      </w:r>
      <w:r w:rsidR="00DB7652">
        <w:rPr>
          <w:rFonts w:hint="eastAsia"/>
        </w:rPr>
        <w:t>数据处理、</w:t>
      </w:r>
      <w:r w:rsidR="00561957">
        <w:rPr>
          <w:rFonts w:hint="eastAsia"/>
        </w:rPr>
        <w:t>数据入库</w:t>
      </w:r>
      <w:r w:rsidR="00A12D4D">
        <w:rPr>
          <w:rFonts w:hint="eastAsia"/>
        </w:rPr>
        <w:t>、</w:t>
      </w:r>
      <w:r w:rsidR="00561957">
        <w:rPr>
          <w:rFonts w:hint="eastAsia"/>
        </w:rPr>
        <w:t>数据更新</w:t>
      </w:r>
      <w:r w:rsidR="00A12D4D">
        <w:rPr>
          <w:rFonts w:hint="eastAsia"/>
        </w:rPr>
        <w:t>和数据安全</w:t>
      </w:r>
      <w:r w:rsidR="00561957">
        <w:rPr>
          <w:rFonts w:hint="eastAsia"/>
        </w:rPr>
        <w:t>等</w:t>
      </w:r>
      <w:r w:rsidR="00A70253">
        <w:rPr>
          <w:rFonts w:hint="eastAsia"/>
        </w:rPr>
        <w:t>要求</w:t>
      </w:r>
      <w:r w:rsidR="00561957">
        <w:rPr>
          <w:rFonts w:hint="eastAsia"/>
        </w:rPr>
        <w:t>。</w:t>
      </w:r>
    </w:p>
    <w:p w14:paraId="69DB9D19" w14:textId="6AC342CB" w:rsidR="008B0C9C" w:rsidRDefault="0005076D" w:rsidP="00561957">
      <w:pPr>
        <w:pStyle w:val="affff6"/>
        <w:ind w:firstLine="420"/>
      </w:pPr>
      <w:r>
        <w:rPr>
          <w:rFonts w:hint="eastAsia"/>
        </w:rPr>
        <w:t>本文件适用于</w:t>
      </w:r>
      <w:r w:rsidR="00561957">
        <w:rPr>
          <w:rFonts w:hint="eastAsia"/>
        </w:rPr>
        <w:t>统一地址库</w:t>
      </w:r>
      <w:r w:rsidR="00111337">
        <w:rPr>
          <w:rFonts w:hint="eastAsia"/>
        </w:rPr>
        <w:t>中</w:t>
      </w:r>
      <w:r w:rsidR="00561957">
        <w:rPr>
          <w:rFonts w:hint="eastAsia"/>
        </w:rPr>
        <w:t>地名地址数据的采集、</w:t>
      </w:r>
      <w:r w:rsidR="00A70253">
        <w:rPr>
          <w:rFonts w:hint="eastAsia"/>
        </w:rPr>
        <w:t>建库、</w:t>
      </w:r>
      <w:r w:rsidR="00561957">
        <w:rPr>
          <w:rFonts w:hint="eastAsia"/>
        </w:rPr>
        <w:t>入库和更新。</w:t>
      </w:r>
    </w:p>
    <w:p w14:paraId="2926BCBF" w14:textId="77777777" w:rsidR="00E2552F" w:rsidRDefault="00E2552F" w:rsidP="00A77CCB">
      <w:pPr>
        <w:pStyle w:val="affc"/>
        <w:spacing w:before="312" w:after="312"/>
      </w:pPr>
      <w:bookmarkStart w:id="61" w:name="_Toc26718931"/>
      <w:bookmarkStart w:id="62" w:name="_Toc26986531"/>
      <w:bookmarkStart w:id="63" w:name="_Toc26986772"/>
      <w:bookmarkStart w:id="64" w:name="_Toc80827667"/>
      <w:bookmarkStart w:id="65" w:name="_Toc80916669"/>
      <w:bookmarkStart w:id="66" w:name="_Toc81302702"/>
      <w:bookmarkStart w:id="67" w:name="_Toc81478836"/>
      <w:bookmarkStart w:id="68" w:name="_Toc82443343"/>
      <w:bookmarkStart w:id="69" w:name="_Toc86095271"/>
      <w:bookmarkStart w:id="70" w:name="_Toc89109309"/>
      <w:bookmarkStart w:id="71" w:name="_Toc90329779"/>
      <w:bookmarkStart w:id="72" w:name="_Toc90389752"/>
      <w:bookmarkStart w:id="73" w:name="_Toc90390699"/>
      <w:bookmarkStart w:id="74" w:name="_Toc90970569"/>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dt>
      <w:sdtPr>
        <w:rPr>
          <w:rFonts w:hint="eastAsia"/>
        </w:rPr>
        <w:id w:val="715848253"/>
        <w:placeholder>
          <w:docPart w:val="695DE883491B4606BCFD2E79CAC505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E23BE1B" w14:textId="77777777" w:rsidR="008A57E6" w:rsidRDefault="00E22DDE"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C410007" w14:textId="77777777" w:rsidR="00AF7880" w:rsidRDefault="00AF7880" w:rsidP="005E6D24">
      <w:pPr>
        <w:pStyle w:val="affff6"/>
        <w:ind w:firstLine="420"/>
      </w:pPr>
      <w:r w:rsidRPr="00AF7880">
        <w:rPr>
          <w:rFonts w:hint="eastAsia"/>
        </w:rPr>
        <w:t>GB/T 2260</w:t>
      </w:r>
      <w:r>
        <w:t xml:space="preserve">  </w:t>
      </w:r>
      <w:r w:rsidRPr="00AF7880">
        <w:rPr>
          <w:rFonts w:hint="eastAsia"/>
        </w:rPr>
        <w:t>中华人民共和国行政区划代码</w:t>
      </w:r>
    </w:p>
    <w:p w14:paraId="74AAEDCC" w14:textId="2F5D626D" w:rsidR="005E6D24" w:rsidRDefault="005E6D24" w:rsidP="005E6D24">
      <w:pPr>
        <w:pStyle w:val="affff6"/>
        <w:ind w:firstLine="420"/>
      </w:pPr>
      <w:r w:rsidRPr="005E6D24">
        <w:t>GB/T 2312</w:t>
      </w:r>
      <w:r>
        <w:t xml:space="preserve">  </w:t>
      </w:r>
      <w:r w:rsidRPr="005E6D24">
        <w:rPr>
          <w:rFonts w:hint="eastAsia"/>
        </w:rPr>
        <w:t>信息交换用汉字编码字符集 基本集</w:t>
      </w:r>
    </w:p>
    <w:p w14:paraId="5C71A278" w14:textId="77777777" w:rsidR="005E6D24" w:rsidRDefault="005E6D24" w:rsidP="005E6D24">
      <w:pPr>
        <w:pStyle w:val="affff6"/>
        <w:ind w:firstLine="420"/>
      </w:pPr>
      <w:r w:rsidRPr="00370A9E">
        <w:t>GB/T</w:t>
      </w:r>
      <w:r w:rsidRPr="00370A9E">
        <w:rPr>
          <w:rFonts w:hint="eastAsia"/>
        </w:rPr>
        <w:t xml:space="preserve"> </w:t>
      </w:r>
      <w:r w:rsidRPr="00370A9E">
        <w:t>7408</w:t>
      </w:r>
      <w:r>
        <w:t xml:space="preserve">  </w:t>
      </w:r>
      <w:r w:rsidRPr="005E6D24">
        <w:rPr>
          <w:rFonts w:hint="eastAsia"/>
        </w:rPr>
        <w:t>数据元和交换格式 信息交换 日期和时间表示法</w:t>
      </w:r>
    </w:p>
    <w:p w14:paraId="62CC2F75" w14:textId="38A71A8C" w:rsidR="005E6D24" w:rsidRDefault="005E6D24" w:rsidP="00F65893">
      <w:pPr>
        <w:pStyle w:val="affff6"/>
        <w:ind w:firstLine="420"/>
      </w:pPr>
      <w:r w:rsidRPr="000216EF">
        <w:rPr>
          <w:rFonts w:hint="eastAsia"/>
        </w:rPr>
        <w:t>GB/T 19488.1—2004</w:t>
      </w:r>
      <w:r>
        <w:t xml:space="preserve">  </w:t>
      </w:r>
      <w:r w:rsidRPr="005E6D24">
        <w:rPr>
          <w:rFonts w:hint="eastAsia"/>
        </w:rPr>
        <w:t>电子政务数据元 第1部分</w:t>
      </w:r>
      <w:r w:rsidR="0005076D">
        <w:rPr>
          <w:rFonts w:hint="eastAsia"/>
        </w:rPr>
        <w:t>：</w:t>
      </w:r>
      <w:r w:rsidRPr="005E6D24">
        <w:rPr>
          <w:rFonts w:hint="eastAsia"/>
        </w:rPr>
        <w:t>设计和管理规范</w:t>
      </w:r>
    </w:p>
    <w:p w14:paraId="4E458620" w14:textId="77777777" w:rsidR="00AF7880" w:rsidRDefault="00AF7880" w:rsidP="00F65893">
      <w:pPr>
        <w:pStyle w:val="affff6"/>
        <w:ind w:firstLine="420"/>
      </w:pPr>
      <w:r w:rsidRPr="00AF7880">
        <w:t>GB/T 19488.</w:t>
      </w:r>
      <w:r>
        <w:t>2</w:t>
      </w:r>
      <w:r w:rsidRPr="00AF7880">
        <w:t>—</w:t>
      </w:r>
      <w:r w:rsidRPr="00AF7880">
        <w:t>200</w:t>
      </w:r>
      <w:r>
        <w:t>8</w:t>
      </w:r>
      <w:r w:rsidRPr="00AF7880">
        <w:t xml:space="preserve">  </w:t>
      </w:r>
      <w:r w:rsidRPr="00AF7880">
        <w:rPr>
          <w:rFonts w:hint="eastAsia"/>
        </w:rPr>
        <w:t>电子政务数据元 第2部分：公共数据元目录</w:t>
      </w:r>
    </w:p>
    <w:p w14:paraId="01D13195" w14:textId="7EA135EB" w:rsidR="008552DE" w:rsidRDefault="008552DE" w:rsidP="00F65893">
      <w:pPr>
        <w:pStyle w:val="affff6"/>
        <w:ind w:firstLine="420"/>
      </w:pPr>
      <w:r w:rsidRPr="008552DE">
        <w:rPr>
          <w:rFonts w:hint="eastAsia"/>
        </w:rPr>
        <w:t xml:space="preserve">GB/T 22239—2019 </w:t>
      </w:r>
      <w:r>
        <w:t xml:space="preserve"> </w:t>
      </w:r>
      <w:r w:rsidRPr="008552DE">
        <w:rPr>
          <w:rFonts w:hint="eastAsia"/>
        </w:rPr>
        <w:t>信息安全技术 网络安全等级保护基本要求</w:t>
      </w:r>
    </w:p>
    <w:p w14:paraId="657DD8E0" w14:textId="3C50C638" w:rsidR="008552DE" w:rsidRDefault="008552DE" w:rsidP="00F65893">
      <w:pPr>
        <w:pStyle w:val="affff6"/>
        <w:ind w:firstLine="420"/>
      </w:pPr>
      <w:r w:rsidRPr="008552DE">
        <w:rPr>
          <w:rFonts w:hint="eastAsia"/>
        </w:rPr>
        <w:t xml:space="preserve">GB/T 35273—2020 </w:t>
      </w:r>
      <w:r>
        <w:t xml:space="preserve"> </w:t>
      </w:r>
      <w:r w:rsidRPr="008552DE">
        <w:rPr>
          <w:rFonts w:hint="eastAsia"/>
        </w:rPr>
        <w:t>信息安全技术 个人信息安全规范</w:t>
      </w:r>
    </w:p>
    <w:p w14:paraId="2369DCB8" w14:textId="3B68CF5C" w:rsidR="008552DE" w:rsidRPr="008A57E6" w:rsidRDefault="008552DE" w:rsidP="00F65893">
      <w:pPr>
        <w:pStyle w:val="affff6"/>
        <w:ind w:firstLine="420"/>
      </w:pPr>
      <w:r w:rsidRPr="008552DE">
        <w:rPr>
          <w:rFonts w:hint="eastAsia"/>
        </w:rPr>
        <w:t xml:space="preserve">DB37/T 3523.2—2019 </w:t>
      </w:r>
      <w:r>
        <w:t xml:space="preserve"> </w:t>
      </w:r>
      <w:r w:rsidRPr="008552DE">
        <w:rPr>
          <w:rFonts w:hint="eastAsia"/>
        </w:rPr>
        <w:t>公共数据开放 第2部分：数据脱敏指南</w:t>
      </w:r>
    </w:p>
    <w:p w14:paraId="5C3765AC" w14:textId="77777777" w:rsidR="00B265BC" w:rsidRPr="00E030F9" w:rsidRDefault="00FD59EB" w:rsidP="00FD59EB">
      <w:pPr>
        <w:pStyle w:val="affc"/>
        <w:spacing w:before="312" w:after="312"/>
      </w:pPr>
      <w:bookmarkStart w:id="75" w:name="_Toc80827668"/>
      <w:bookmarkStart w:id="76" w:name="_Toc80916670"/>
      <w:bookmarkStart w:id="77" w:name="_Toc81302703"/>
      <w:bookmarkStart w:id="78" w:name="_Toc81478837"/>
      <w:bookmarkStart w:id="79" w:name="_Toc82443344"/>
      <w:bookmarkStart w:id="80" w:name="_Toc86095272"/>
      <w:bookmarkStart w:id="81" w:name="_Toc89109310"/>
      <w:bookmarkStart w:id="82" w:name="_Toc90329780"/>
      <w:bookmarkStart w:id="83" w:name="_Toc90389753"/>
      <w:bookmarkStart w:id="84" w:name="_Toc90390700"/>
      <w:bookmarkStart w:id="85" w:name="_Toc90970570"/>
      <w:r>
        <w:rPr>
          <w:rFonts w:hint="eastAsia"/>
          <w:szCs w:val="21"/>
        </w:rPr>
        <w:t>术语和定义</w:t>
      </w:r>
      <w:bookmarkEnd w:id="75"/>
      <w:bookmarkEnd w:id="76"/>
      <w:bookmarkEnd w:id="77"/>
      <w:bookmarkEnd w:id="78"/>
      <w:bookmarkEnd w:id="79"/>
      <w:bookmarkEnd w:id="80"/>
      <w:bookmarkEnd w:id="81"/>
      <w:bookmarkEnd w:id="82"/>
      <w:bookmarkEnd w:id="83"/>
      <w:bookmarkEnd w:id="84"/>
      <w:bookmarkEnd w:id="85"/>
    </w:p>
    <w:bookmarkStart w:id="86" w:name="_Toc26986532" w:displacedByCustomXml="next"/>
    <w:bookmarkEnd w:id="86" w:displacedByCustomXml="next"/>
    <w:sdt>
      <w:sdtPr>
        <w:id w:val="-1909835108"/>
        <w:placeholder>
          <w:docPart w:val="B01B398DC8E74CA4BF8E039928CDA3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4444E7A" w14:textId="77777777" w:rsidR="003C010C" w:rsidRDefault="00E22DDE" w:rsidP="00BA263B">
          <w:pPr>
            <w:pStyle w:val="affff6"/>
            <w:ind w:firstLine="420"/>
          </w:pPr>
          <w:r>
            <w:rPr>
              <w:rFonts w:hint="eastAsia"/>
            </w:rPr>
            <w:t>下列术语和定义适用于本文件。</w:t>
          </w:r>
        </w:p>
      </w:sdtContent>
    </w:sdt>
    <w:p w14:paraId="00F44FAD" w14:textId="762F47B2" w:rsidR="00B138A8" w:rsidRPr="00B138A8" w:rsidRDefault="00B138A8" w:rsidP="00B138A8">
      <w:pPr>
        <w:pStyle w:val="affffffffffe"/>
        <w:ind w:left="420" w:hangingChars="200" w:hanging="420"/>
        <w:rPr>
          <w:rFonts w:ascii="黑体" w:eastAsia="黑体" w:hAnsi="黑体"/>
        </w:rPr>
      </w:pPr>
      <w:r w:rsidRPr="00B138A8">
        <w:rPr>
          <w:rFonts w:ascii="黑体" w:eastAsia="黑体" w:hAnsi="黑体"/>
        </w:rPr>
        <w:br/>
        <w:t>地名地址</w:t>
      </w:r>
      <w:r w:rsidRPr="00B138A8">
        <w:rPr>
          <w:rFonts w:ascii="黑体" w:eastAsia="黑体" w:hAnsi="黑体" w:hint="eastAsia"/>
        </w:rPr>
        <w:t xml:space="preserve">  address</w:t>
      </w:r>
    </w:p>
    <w:p w14:paraId="37A14A2F" w14:textId="77777777" w:rsidR="00B138A8" w:rsidRDefault="00B138A8" w:rsidP="00B138A8">
      <w:pPr>
        <w:pStyle w:val="affff6"/>
        <w:ind w:firstLine="420"/>
      </w:pPr>
      <w:r>
        <w:t>由标识和定位所处位置的一系列地名组合而成的结构化地址信息</w:t>
      </w:r>
      <w:r>
        <w:rPr>
          <w:rFonts w:hint="eastAsia"/>
        </w:rPr>
        <w:t>。</w:t>
      </w:r>
    </w:p>
    <w:p w14:paraId="41A7B89A" w14:textId="77777777" w:rsidR="00B138A8" w:rsidRDefault="00B138A8" w:rsidP="00B138A8">
      <w:pPr>
        <w:pStyle w:val="affff6"/>
        <w:ind w:firstLine="420"/>
      </w:pPr>
      <w:r>
        <w:rPr>
          <w:rFonts w:hint="eastAsia"/>
        </w:rPr>
        <w:t>[来源：GB</w:t>
      </w:r>
      <w:r>
        <w:t>/T 39609</w:t>
      </w:r>
      <w:r>
        <w:rPr>
          <w:rFonts w:hint="eastAsia"/>
        </w:rPr>
        <w:t>，3</w:t>
      </w:r>
      <w:r>
        <w:t>.1]</w:t>
      </w:r>
    </w:p>
    <w:p w14:paraId="0A51AE92" w14:textId="77777777" w:rsidR="00561957" w:rsidRPr="00561957" w:rsidRDefault="00561957" w:rsidP="00561957">
      <w:pPr>
        <w:pStyle w:val="affffffffffe"/>
        <w:ind w:left="420" w:hangingChars="200" w:hanging="420"/>
        <w:rPr>
          <w:rFonts w:ascii="黑体" w:eastAsia="黑体" w:hAnsi="黑体"/>
        </w:rPr>
      </w:pPr>
      <w:r w:rsidRPr="00561957">
        <w:rPr>
          <w:rFonts w:ascii="黑体" w:eastAsia="黑体" w:hAnsi="黑体"/>
        </w:rPr>
        <w:br/>
      </w:r>
      <w:proofErr w:type="gramStart"/>
      <w:r w:rsidRPr="00561957">
        <w:rPr>
          <w:rFonts w:ascii="黑体" w:eastAsia="黑体" w:hAnsi="黑体" w:hint="eastAsia"/>
        </w:rPr>
        <w:t>门址</w:t>
      </w:r>
      <w:proofErr w:type="gramEnd"/>
      <w:r w:rsidR="00D3467A">
        <w:rPr>
          <w:rFonts w:ascii="黑体" w:eastAsia="黑体" w:hAnsi="黑体" w:hint="eastAsia"/>
        </w:rPr>
        <w:t xml:space="preserve"> </w:t>
      </w:r>
      <w:r w:rsidRPr="00561957">
        <w:rPr>
          <w:rFonts w:ascii="黑体" w:eastAsia="黑体" w:hAnsi="黑体" w:hint="eastAsia"/>
        </w:rPr>
        <w:t xml:space="preserve"> door</w:t>
      </w:r>
      <w:r w:rsidRPr="00561957">
        <w:rPr>
          <w:rFonts w:ascii="黑体" w:eastAsia="黑体" w:hAnsi="黑体"/>
        </w:rPr>
        <w:t xml:space="preserve"> </w:t>
      </w:r>
      <w:r w:rsidRPr="00561957">
        <w:rPr>
          <w:rFonts w:ascii="黑体" w:eastAsia="黑体" w:hAnsi="黑体" w:hint="eastAsia"/>
        </w:rPr>
        <w:t>number</w:t>
      </w:r>
    </w:p>
    <w:p w14:paraId="7AA2C38B" w14:textId="77777777" w:rsidR="00561957" w:rsidRPr="000D35BA" w:rsidRDefault="00561957" w:rsidP="00561957">
      <w:pPr>
        <w:pStyle w:val="affff6"/>
        <w:ind w:firstLine="420"/>
      </w:pPr>
      <w:r w:rsidRPr="000D35BA">
        <w:rPr>
          <w:rFonts w:hint="eastAsia"/>
        </w:rPr>
        <w:t>表示院落、独立门户编号的文字描述。</w:t>
      </w:r>
    </w:p>
    <w:p w14:paraId="5134A7A7" w14:textId="77777777" w:rsidR="00561957" w:rsidRPr="00561957" w:rsidRDefault="00561957" w:rsidP="00561957">
      <w:pPr>
        <w:pStyle w:val="affffffffffe"/>
        <w:ind w:left="420" w:hangingChars="200" w:hanging="420"/>
        <w:rPr>
          <w:rFonts w:ascii="黑体" w:eastAsia="黑体" w:hAnsi="黑体"/>
        </w:rPr>
      </w:pPr>
      <w:r w:rsidRPr="00561957">
        <w:rPr>
          <w:rFonts w:ascii="黑体" w:eastAsia="黑体" w:hAnsi="黑体"/>
        </w:rPr>
        <w:br/>
      </w:r>
      <w:r w:rsidRPr="00561957">
        <w:rPr>
          <w:rFonts w:ascii="黑体" w:eastAsia="黑体" w:hAnsi="黑体" w:hint="eastAsia"/>
        </w:rPr>
        <w:t xml:space="preserve">楼址 </w:t>
      </w:r>
      <w:r w:rsidR="00D3467A">
        <w:rPr>
          <w:rFonts w:ascii="黑体" w:eastAsia="黑体" w:hAnsi="黑体" w:hint="eastAsia"/>
        </w:rPr>
        <w:t xml:space="preserve"> </w:t>
      </w:r>
      <w:r w:rsidRPr="00561957">
        <w:rPr>
          <w:rFonts w:ascii="黑体" w:eastAsia="黑体" w:hAnsi="黑体" w:hint="eastAsia"/>
        </w:rPr>
        <w:t>building</w:t>
      </w:r>
      <w:r w:rsidRPr="00561957">
        <w:rPr>
          <w:rFonts w:ascii="黑体" w:eastAsia="黑体" w:hAnsi="黑体"/>
        </w:rPr>
        <w:t xml:space="preserve"> </w:t>
      </w:r>
      <w:r w:rsidRPr="00561957">
        <w:rPr>
          <w:rFonts w:ascii="黑体" w:eastAsia="黑体" w:hAnsi="黑体" w:hint="eastAsia"/>
        </w:rPr>
        <w:t>number</w:t>
      </w:r>
    </w:p>
    <w:p w14:paraId="6C108AC1" w14:textId="77777777" w:rsidR="00561957" w:rsidRPr="000D35BA" w:rsidRDefault="00561957" w:rsidP="00561957">
      <w:pPr>
        <w:pStyle w:val="affff6"/>
        <w:ind w:firstLine="420"/>
      </w:pPr>
      <w:r w:rsidRPr="000D35BA">
        <w:rPr>
          <w:rFonts w:hint="eastAsia"/>
        </w:rPr>
        <w:t>表示单幢建筑编号的文字描述。</w:t>
      </w:r>
    </w:p>
    <w:p w14:paraId="52A8631C" w14:textId="77777777" w:rsidR="00561957" w:rsidRPr="00561957" w:rsidRDefault="00561957" w:rsidP="00561957">
      <w:pPr>
        <w:pStyle w:val="affffffffffe"/>
        <w:ind w:left="420" w:hangingChars="200" w:hanging="420"/>
        <w:rPr>
          <w:rFonts w:ascii="黑体" w:eastAsia="黑体" w:hAnsi="黑体"/>
        </w:rPr>
      </w:pPr>
      <w:r w:rsidRPr="00561957">
        <w:rPr>
          <w:rFonts w:ascii="黑体" w:eastAsia="黑体" w:hAnsi="黑体"/>
        </w:rPr>
        <w:br/>
      </w:r>
      <w:r w:rsidRPr="00561957">
        <w:rPr>
          <w:rFonts w:ascii="黑体" w:eastAsia="黑体" w:hAnsi="黑体" w:hint="eastAsia"/>
        </w:rPr>
        <w:t xml:space="preserve">楼层 </w:t>
      </w:r>
      <w:r w:rsidR="00D3467A">
        <w:rPr>
          <w:rFonts w:ascii="黑体" w:eastAsia="黑体" w:hAnsi="黑体" w:hint="eastAsia"/>
        </w:rPr>
        <w:t xml:space="preserve"> </w:t>
      </w:r>
      <w:r w:rsidRPr="00561957">
        <w:rPr>
          <w:rFonts w:ascii="黑体" w:eastAsia="黑体" w:hAnsi="黑体" w:hint="eastAsia"/>
        </w:rPr>
        <w:t>floor</w:t>
      </w:r>
    </w:p>
    <w:p w14:paraId="20EF1825" w14:textId="4DF00028" w:rsidR="00561957" w:rsidRPr="000D35BA" w:rsidRDefault="00561957" w:rsidP="00561957">
      <w:pPr>
        <w:pStyle w:val="affff6"/>
        <w:ind w:firstLine="420"/>
      </w:pPr>
      <w:r w:rsidRPr="000D35BA">
        <w:rPr>
          <w:rFonts w:hint="eastAsia"/>
        </w:rPr>
        <w:t>建筑物的分层</w:t>
      </w:r>
      <w:r w:rsidR="00FE0696">
        <w:rPr>
          <w:rFonts w:hint="eastAsia"/>
        </w:rPr>
        <w:t>。</w:t>
      </w:r>
    </w:p>
    <w:p w14:paraId="0F7DF74C" w14:textId="77777777" w:rsidR="00561957" w:rsidRPr="00561957" w:rsidRDefault="00561957" w:rsidP="00561957">
      <w:pPr>
        <w:pStyle w:val="affffffffffe"/>
        <w:ind w:left="420" w:hangingChars="200" w:hanging="420"/>
        <w:rPr>
          <w:rFonts w:ascii="黑体" w:eastAsia="黑体" w:hAnsi="黑体"/>
        </w:rPr>
      </w:pPr>
      <w:r w:rsidRPr="00561957">
        <w:rPr>
          <w:rFonts w:ascii="黑体" w:eastAsia="黑体" w:hAnsi="黑体"/>
        </w:rPr>
        <w:br/>
      </w:r>
      <w:r w:rsidRPr="00561957">
        <w:rPr>
          <w:rFonts w:ascii="黑体" w:eastAsia="黑体" w:hAnsi="黑体" w:hint="eastAsia"/>
        </w:rPr>
        <w:t>户室</w:t>
      </w:r>
      <w:r w:rsidR="00D3467A">
        <w:rPr>
          <w:rFonts w:ascii="黑体" w:eastAsia="黑体" w:hAnsi="黑体" w:hint="eastAsia"/>
        </w:rPr>
        <w:t xml:space="preserve"> </w:t>
      </w:r>
      <w:r w:rsidRPr="00561957">
        <w:rPr>
          <w:rFonts w:ascii="黑体" w:eastAsia="黑体" w:hAnsi="黑体" w:hint="eastAsia"/>
        </w:rPr>
        <w:t xml:space="preserve"> room</w:t>
      </w:r>
    </w:p>
    <w:p w14:paraId="6E84C665" w14:textId="77777777" w:rsidR="00561957" w:rsidRPr="000D35BA" w:rsidRDefault="00561957" w:rsidP="00561957">
      <w:pPr>
        <w:pStyle w:val="affff6"/>
        <w:ind w:firstLine="420"/>
      </w:pPr>
      <w:r w:rsidRPr="000D35BA">
        <w:rPr>
          <w:rFonts w:hint="eastAsia"/>
        </w:rPr>
        <w:t>建筑物中的一套或一个房间。</w:t>
      </w:r>
    </w:p>
    <w:p w14:paraId="708D6636" w14:textId="77777777" w:rsidR="006B2A2C" w:rsidRDefault="006B2A2C" w:rsidP="006B2A2C">
      <w:pPr>
        <w:pStyle w:val="affc"/>
        <w:spacing w:before="312" w:after="312"/>
      </w:pPr>
      <w:bookmarkStart w:id="87" w:name="_Toc80916672"/>
      <w:bookmarkStart w:id="88" w:name="_Toc81302705"/>
      <w:bookmarkStart w:id="89" w:name="_Toc81478839"/>
      <w:bookmarkStart w:id="90" w:name="_Toc82443346"/>
      <w:bookmarkStart w:id="91" w:name="_Toc86095274"/>
      <w:bookmarkStart w:id="92" w:name="_Toc89109312"/>
      <w:bookmarkStart w:id="93" w:name="_Toc90329782"/>
      <w:bookmarkStart w:id="94" w:name="_Toc90389755"/>
      <w:bookmarkStart w:id="95" w:name="_Toc90390701"/>
      <w:bookmarkStart w:id="96" w:name="_Toc90970571"/>
      <w:r>
        <w:rPr>
          <w:rFonts w:hint="eastAsia"/>
        </w:rPr>
        <w:t>数据属性描述</w:t>
      </w:r>
      <w:bookmarkEnd w:id="87"/>
      <w:bookmarkEnd w:id="88"/>
      <w:bookmarkEnd w:id="89"/>
      <w:bookmarkEnd w:id="90"/>
      <w:bookmarkEnd w:id="91"/>
      <w:bookmarkEnd w:id="92"/>
      <w:bookmarkEnd w:id="93"/>
      <w:bookmarkEnd w:id="94"/>
      <w:bookmarkEnd w:id="95"/>
      <w:bookmarkEnd w:id="96"/>
    </w:p>
    <w:p w14:paraId="7B9722BE" w14:textId="77777777" w:rsidR="006B2A2C" w:rsidRDefault="006B2A2C" w:rsidP="006B2A2C">
      <w:pPr>
        <w:pStyle w:val="affd"/>
        <w:spacing w:before="156" w:after="156"/>
      </w:pPr>
      <w:bookmarkStart w:id="97" w:name="_Toc80916673"/>
      <w:bookmarkStart w:id="98" w:name="_Toc81302706"/>
      <w:bookmarkStart w:id="99" w:name="_Toc81478840"/>
      <w:bookmarkStart w:id="100" w:name="_Toc82443347"/>
      <w:bookmarkStart w:id="101" w:name="_Toc86095275"/>
      <w:bookmarkStart w:id="102" w:name="_Toc89109313"/>
      <w:bookmarkStart w:id="103" w:name="_Toc90329783"/>
      <w:bookmarkStart w:id="104" w:name="_Toc90389756"/>
      <w:bookmarkStart w:id="105" w:name="_Toc90390702"/>
      <w:bookmarkStart w:id="106" w:name="_Toc90970572"/>
      <w:r>
        <w:rPr>
          <w:rFonts w:hint="eastAsia"/>
        </w:rPr>
        <w:t>概述</w:t>
      </w:r>
      <w:bookmarkEnd w:id="97"/>
      <w:bookmarkEnd w:id="98"/>
      <w:bookmarkEnd w:id="99"/>
      <w:bookmarkEnd w:id="100"/>
      <w:bookmarkEnd w:id="101"/>
      <w:bookmarkEnd w:id="102"/>
      <w:bookmarkEnd w:id="103"/>
      <w:bookmarkEnd w:id="104"/>
      <w:bookmarkEnd w:id="105"/>
      <w:bookmarkEnd w:id="106"/>
    </w:p>
    <w:p w14:paraId="701CE069" w14:textId="77777777" w:rsidR="006B2A2C" w:rsidRDefault="00A70253" w:rsidP="006B2A2C">
      <w:pPr>
        <w:pStyle w:val="affff6"/>
        <w:ind w:firstLine="420"/>
      </w:pPr>
      <w:r>
        <w:rPr>
          <w:rFonts w:hint="eastAsia"/>
        </w:rPr>
        <w:t>地名地址</w:t>
      </w:r>
      <w:r w:rsidR="006B2A2C">
        <w:rPr>
          <w:rFonts w:hint="eastAsia"/>
        </w:rPr>
        <w:t>数据</w:t>
      </w:r>
      <w:r w:rsidR="005E6D24">
        <w:rPr>
          <w:rFonts w:hint="eastAsia"/>
        </w:rPr>
        <w:t>集</w:t>
      </w:r>
      <w:r w:rsidR="006B2A2C">
        <w:rPr>
          <w:rFonts w:hint="eastAsia"/>
        </w:rPr>
        <w:t>的属性描述统一规定采用</w:t>
      </w:r>
      <w:r w:rsidR="00F401F5">
        <w:t>6</w:t>
      </w:r>
      <w:r w:rsidR="006B2A2C">
        <w:rPr>
          <w:rFonts w:hint="eastAsia"/>
        </w:rPr>
        <w:t>项属性，见表1。</w:t>
      </w:r>
    </w:p>
    <w:p w14:paraId="1EDA130F" w14:textId="77777777" w:rsidR="006B2A2C" w:rsidRDefault="00A70253" w:rsidP="006B2A2C">
      <w:pPr>
        <w:pStyle w:val="aff2"/>
        <w:spacing w:before="156" w:after="156"/>
      </w:pPr>
      <w:r>
        <w:rPr>
          <w:rFonts w:hint="eastAsia"/>
        </w:rPr>
        <w:t>地名地址数据</w:t>
      </w:r>
      <w:r w:rsidR="006B2A2C">
        <w:rPr>
          <w:rFonts w:hint="eastAsia"/>
        </w:rPr>
        <w:t>属性</w:t>
      </w:r>
    </w:p>
    <w:tbl>
      <w:tblPr>
        <w:tblW w:w="936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34"/>
        <w:gridCol w:w="5411"/>
        <w:gridCol w:w="2320"/>
      </w:tblGrid>
      <w:tr w:rsidR="006B2A2C" w:rsidRPr="00755EC8" w14:paraId="6ED140CE" w14:textId="77777777" w:rsidTr="00755EC8">
        <w:trPr>
          <w:trHeight w:val="283"/>
          <w:tblHeader/>
          <w:jc w:val="center"/>
        </w:trPr>
        <w:tc>
          <w:tcPr>
            <w:tcW w:w="1634" w:type="dxa"/>
            <w:tcBorders>
              <w:top w:val="single" w:sz="8" w:space="0" w:color="000000"/>
              <w:bottom w:val="single" w:sz="8" w:space="0" w:color="000000"/>
            </w:tcBorders>
            <w:shd w:val="clear" w:color="auto" w:fill="auto"/>
            <w:vAlign w:val="center"/>
          </w:tcPr>
          <w:p w14:paraId="2F19E41E"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序号</w:t>
            </w:r>
          </w:p>
        </w:tc>
        <w:tc>
          <w:tcPr>
            <w:tcW w:w="5411" w:type="dxa"/>
            <w:tcBorders>
              <w:top w:val="single" w:sz="8" w:space="0" w:color="000000"/>
              <w:bottom w:val="single" w:sz="8" w:space="0" w:color="000000"/>
            </w:tcBorders>
            <w:shd w:val="clear" w:color="auto" w:fill="auto"/>
            <w:vAlign w:val="center"/>
          </w:tcPr>
          <w:p w14:paraId="0F51192F"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数据元属性名称</w:t>
            </w:r>
          </w:p>
        </w:tc>
        <w:tc>
          <w:tcPr>
            <w:tcW w:w="2320" w:type="dxa"/>
            <w:tcBorders>
              <w:top w:val="single" w:sz="8" w:space="0" w:color="000000"/>
              <w:bottom w:val="single" w:sz="8" w:space="0" w:color="000000"/>
            </w:tcBorders>
            <w:shd w:val="clear" w:color="auto" w:fill="auto"/>
            <w:vAlign w:val="center"/>
          </w:tcPr>
          <w:p w14:paraId="353FE216"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约束</w:t>
            </w:r>
          </w:p>
        </w:tc>
      </w:tr>
      <w:tr w:rsidR="006B2A2C" w:rsidRPr="00755EC8" w14:paraId="6B6C5826" w14:textId="77777777" w:rsidTr="00755EC8">
        <w:trPr>
          <w:trHeight w:val="283"/>
          <w:jc w:val="center"/>
        </w:trPr>
        <w:tc>
          <w:tcPr>
            <w:tcW w:w="1634" w:type="dxa"/>
            <w:tcBorders>
              <w:top w:val="single" w:sz="8" w:space="0" w:color="000000"/>
            </w:tcBorders>
            <w:shd w:val="clear" w:color="auto" w:fill="auto"/>
            <w:vAlign w:val="center"/>
          </w:tcPr>
          <w:p w14:paraId="6CAFFE5E"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1</w:t>
            </w:r>
          </w:p>
        </w:tc>
        <w:tc>
          <w:tcPr>
            <w:tcW w:w="5411" w:type="dxa"/>
            <w:tcBorders>
              <w:top w:val="single" w:sz="8" w:space="0" w:color="000000"/>
            </w:tcBorders>
            <w:shd w:val="clear" w:color="auto" w:fill="auto"/>
            <w:vAlign w:val="center"/>
          </w:tcPr>
          <w:p w14:paraId="36BE4CC4" w14:textId="77777777" w:rsidR="006B2A2C" w:rsidRPr="00755EC8" w:rsidRDefault="005E6D24" w:rsidP="00755EC8">
            <w:pPr>
              <w:spacing w:line="240" w:lineRule="auto"/>
              <w:rPr>
                <w:rFonts w:ascii="宋体" w:hAnsi="宋体"/>
                <w:sz w:val="18"/>
                <w:szCs w:val="18"/>
              </w:rPr>
            </w:pPr>
            <w:r w:rsidRPr="00755EC8">
              <w:rPr>
                <w:rFonts w:ascii="宋体" w:hAnsi="宋体" w:hint="eastAsia"/>
                <w:sz w:val="18"/>
                <w:szCs w:val="18"/>
              </w:rPr>
              <w:t>数据项</w:t>
            </w:r>
            <w:r w:rsidR="006B2A2C" w:rsidRPr="00755EC8">
              <w:rPr>
                <w:rFonts w:ascii="宋体" w:hAnsi="宋体" w:hint="eastAsia"/>
                <w:sz w:val="18"/>
                <w:szCs w:val="18"/>
              </w:rPr>
              <w:t>名称</w:t>
            </w:r>
          </w:p>
        </w:tc>
        <w:tc>
          <w:tcPr>
            <w:tcW w:w="2320" w:type="dxa"/>
            <w:tcBorders>
              <w:top w:val="single" w:sz="8" w:space="0" w:color="000000"/>
            </w:tcBorders>
            <w:shd w:val="clear" w:color="auto" w:fill="auto"/>
            <w:vAlign w:val="center"/>
          </w:tcPr>
          <w:p w14:paraId="3D93D558"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必选</w:t>
            </w:r>
          </w:p>
        </w:tc>
      </w:tr>
      <w:tr w:rsidR="006B2A2C" w:rsidRPr="00755EC8" w14:paraId="1805B9B5" w14:textId="77777777" w:rsidTr="00755EC8">
        <w:trPr>
          <w:trHeight w:val="283"/>
          <w:jc w:val="center"/>
        </w:trPr>
        <w:tc>
          <w:tcPr>
            <w:tcW w:w="1634" w:type="dxa"/>
            <w:shd w:val="clear" w:color="auto" w:fill="auto"/>
            <w:vAlign w:val="center"/>
          </w:tcPr>
          <w:p w14:paraId="367E9913"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2</w:t>
            </w:r>
          </w:p>
        </w:tc>
        <w:tc>
          <w:tcPr>
            <w:tcW w:w="5411" w:type="dxa"/>
            <w:shd w:val="clear" w:color="auto" w:fill="auto"/>
            <w:vAlign w:val="center"/>
          </w:tcPr>
          <w:p w14:paraId="31C33DB4" w14:textId="77777777" w:rsidR="006B2A2C" w:rsidRPr="00755EC8" w:rsidRDefault="00A70253" w:rsidP="00755EC8">
            <w:pPr>
              <w:spacing w:line="240" w:lineRule="auto"/>
              <w:rPr>
                <w:rFonts w:ascii="宋体" w:hAnsi="宋体"/>
                <w:sz w:val="18"/>
                <w:szCs w:val="18"/>
              </w:rPr>
            </w:pPr>
            <w:r w:rsidRPr="00755EC8">
              <w:rPr>
                <w:rFonts w:ascii="宋体" w:hAnsi="宋体" w:hint="eastAsia"/>
                <w:sz w:val="18"/>
                <w:szCs w:val="18"/>
              </w:rPr>
              <w:t>英文名称</w:t>
            </w:r>
          </w:p>
        </w:tc>
        <w:tc>
          <w:tcPr>
            <w:tcW w:w="2320" w:type="dxa"/>
            <w:shd w:val="clear" w:color="auto" w:fill="auto"/>
            <w:vAlign w:val="center"/>
          </w:tcPr>
          <w:p w14:paraId="2A22E707"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必选</w:t>
            </w:r>
          </w:p>
        </w:tc>
      </w:tr>
      <w:tr w:rsidR="006B2A2C" w:rsidRPr="00755EC8" w14:paraId="7308D51A" w14:textId="77777777" w:rsidTr="00755EC8">
        <w:trPr>
          <w:trHeight w:val="283"/>
          <w:jc w:val="center"/>
        </w:trPr>
        <w:tc>
          <w:tcPr>
            <w:tcW w:w="1634" w:type="dxa"/>
            <w:shd w:val="clear" w:color="auto" w:fill="auto"/>
            <w:vAlign w:val="center"/>
          </w:tcPr>
          <w:p w14:paraId="2EB21724"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3</w:t>
            </w:r>
          </w:p>
        </w:tc>
        <w:tc>
          <w:tcPr>
            <w:tcW w:w="5411" w:type="dxa"/>
            <w:shd w:val="clear" w:color="auto" w:fill="auto"/>
            <w:vAlign w:val="center"/>
          </w:tcPr>
          <w:p w14:paraId="012E9760" w14:textId="77777777" w:rsidR="006B2A2C" w:rsidRPr="00755EC8" w:rsidRDefault="005E6D24" w:rsidP="00755EC8">
            <w:pPr>
              <w:spacing w:line="240" w:lineRule="auto"/>
              <w:rPr>
                <w:rFonts w:ascii="宋体" w:hAnsi="宋体"/>
                <w:sz w:val="18"/>
                <w:szCs w:val="18"/>
              </w:rPr>
            </w:pPr>
            <w:r w:rsidRPr="00755EC8">
              <w:rPr>
                <w:rFonts w:ascii="宋体" w:hAnsi="宋体" w:hint="eastAsia"/>
                <w:sz w:val="18"/>
                <w:szCs w:val="18"/>
              </w:rPr>
              <w:t>数据项</w:t>
            </w:r>
            <w:r w:rsidR="006B2A2C" w:rsidRPr="00755EC8">
              <w:rPr>
                <w:rFonts w:ascii="宋体" w:hAnsi="宋体" w:hint="eastAsia"/>
                <w:sz w:val="18"/>
                <w:szCs w:val="18"/>
              </w:rPr>
              <w:t>定义</w:t>
            </w:r>
          </w:p>
        </w:tc>
        <w:tc>
          <w:tcPr>
            <w:tcW w:w="2320" w:type="dxa"/>
            <w:shd w:val="clear" w:color="auto" w:fill="auto"/>
            <w:vAlign w:val="center"/>
          </w:tcPr>
          <w:p w14:paraId="7371E270"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必选</w:t>
            </w:r>
          </w:p>
        </w:tc>
      </w:tr>
      <w:tr w:rsidR="006B2A2C" w:rsidRPr="00755EC8" w14:paraId="763F7442" w14:textId="77777777" w:rsidTr="00755EC8">
        <w:trPr>
          <w:trHeight w:val="283"/>
          <w:jc w:val="center"/>
        </w:trPr>
        <w:tc>
          <w:tcPr>
            <w:tcW w:w="1634" w:type="dxa"/>
            <w:shd w:val="clear" w:color="auto" w:fill="auto"/>
            <w:vAlign w:val="center"/>
          </w:tcPr>
          <w:p w14:paraId="34E439E9"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4</w:t>
            </w:r>
          </w:p>
        </w:tc>
        <w:tc>
          <w:tcPr>
            <w:tcW w:w="5411" w:type="dxa"/>
            <w:shd w:val="clear" w:color="auto" w:fill="auto"/>
            <w:vAlign w:val="center"/>
          </w:tcPr>
          <w:p w14:paraId="328E760A" w14:textId="77777777" w:rsidR="006B2A2C" w:rsidRPr="00755EC8" w:rsidRDefault="006B2A2C" w:rsidP="00755EC8">
            <w:pPr>
              <w:spacing w:line="240" w:lineRule="auto"/>
              <w:rPr>
                <w:rFonts w:ascii="宋体" w:hAnsi="宋体"/>
                <w:sz w:val="18"/>
                <w:szCs w:val="18"/>
              </w:rPr>
            </w:pPr>
            <w:r w:rsidRPr="00755EC8">
              <w:rPr>
                <w:rFonts w:ascii="宋体" w:hAnsi="宋体" w:hint="eastAsia"/>
                <w:sz w:val="18"/>
                <w:szCs w:val="18"/>
              </w:rPr>
              <w:t>数据类型</w:t>
            </w:r>
            <w:r w:rsidR="005E6D24" w:rsidRPr="00755EC8">
              <w:rPr>
                <w:rFonts w:ascii="宋体" w:hAnsi="宋体" w:hint="eastAsia"/>
                <w:sz w:val="18"/>
                <w:szCs w:val="18"/>
              </w:rPr>
              <w:t>及格式</w:t>
            </w:r>
          </w:p>
        </w:tc>
        <w:tc>
          <w:tcPr>
            <w:tcW w:w="2320" w:type="dxa"/>
            <w:shd w:val="clear" w:color="auto" w:fill="auto"/>
            <w:vAlign w:val="center"/>
          </w:tcPr>
          <w:p w14:paraId="1E5321AC"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必选</w:t>
            </w:r>
          </w:p>
        </w:tc>
      </w:tr>
      <w:tr w:rsidR="006B2A2C" w:rsidRPr="00755EC8" w14:paraId="0AB2D1E8" w14:textId="77777777" w:rsidTr="00755EC8">
        <w:trPr>
          <w:trHeight w:val="283"/>
          <w:jc w:val="center"/>
        </w:trPr>
        <w:tc>
          <w:tcPr>
            <w:tcW w:w="1634" w:type="dxa"/>
            <w:shd w:val="clear" w:color="auto" w:fill="auto"/>
            <w:vAlign w:val="center"/>
          </w:tcPr>
          <w:p w14:paraId="7B5C11B1" w14:textId="77777777" w:rsidR="006B2A2C" w:rsidRPr="00755EC8" w:rsidRDefault="000973FF" w:rsidP="00755EC8">
            <w:pPr>
              <w:spacing w:line="240" w:lineRule="auto"/>
              <w:jc w:val="center"/>
              <w:rPr>
                <w:rFonts w:ascii="宋体" w:hAnsi="宋体"/>
                <w:sz w:val="18"/>
                <w:szCs w:val="18"/>
              </w:rPr>
            </w:pPr>
            <w:r w:rsidRPr="00755EC8">
              <w:rPr>
                <w:rFonts w:ascii="宋体" w:hAnsi="宋体"/>
                <w:sz w:val="18"/>
                <w:szCs w:val="18"/>
              </w:rPr>
              <w:t>5</w:t>
            </w:r>
          </w:p>
        </w:tc>
        <w:tc>
          <w:tcPr>
            <w:tcW w:w="5411" w:type="dxa"/>
            <w:shd w:val="clear" w:color="auto" w:fill="auto"/>
            <w:vAlign w:val="center"/>
          </w:tcPr>
          <w:p w14:paraId="161FAE1C" w14:textId="77777777" w:rsidR="006B2A2C" w:rsidRPr="00755EC8" w:rsidRDefault="00A70253" w:rsidP="00755EC8">
            <w:pPr>
              <w:spacing w:line="240" w:lineRule="auto"/>
              <w:rPr>
                <w:rFonts w:ascii="宋体" w:hAnsi="宋体"/>
                <w:sz w:val="18"/>
                <w:szCs w:val="18"/>
              </w:rPr>
            </w:pPr>
            <w:r w:rsidRPr="00755EC8">
              <w:rPr>
                <w:rFonts w:ascii="宋体" w:hAnsi="宋体" w:hint="eastAsia"/>
                <w:sz w:val="18"/>
                <w:szCs w:val="18"/>
              </w:rPr>
              <w:t>约束</w:t>
            </w:r>
          </w:p>
        </w:tc>
        <w:tc>
          <w:tcPr>
            <w:tcW w:w="2320" w:type="dxa"/>
            <w:shd w:val="clear" w:color="auto" w:fill="auto"/>
            <w:vAlign w:val="center"/>
          </w:tcPr>
          <w:p w14:paraId="586736EC"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必选</w:t>
            </w:r>
          </w:p>
        </w:tc>
      </w:tr>
      <w:tr w:rsidR="006B2A2C" w:rsidRPr="00755EC8" w14:paraId="4F5997A1" w14:textId="77777777" w:rsidTr="00755EC8">
        <w:trPr>
          <w:trHeight w:val="283"/>
          <w:jc w:val="center"/>
        </w:trPr>
        <w:tc>
          <w:tcPr>
            <w:tcW w:w="1634" w:type="dxa"/>
            <w:tcBorders>
              <w:bottom w:val="single" w:sz="8" w:space="0" w:color="000000"/>
            </w:tcBorders>
            <w:shd w:val="clear" w:color="auto" w:fill="auto"/>
            <w:vAlign w:val="center"/>
          </w:tcPr>
          <w:p w14:paraId="092B606A" w14:textId="77777777" w:rsidR="006B2A2C" w:rsidRPr="00755EC8" w:rsidRDefault="000973FF" w:rsidP="00755EC8">
            <w:pPr>
              <w:spacing w:line="240" w:lineRule="auto"/>
              <w:jc w:val="center"/>
              <w:rPr>
                <w:rFonts w:ascii="宋体" w:hAnsi="宋体"/>
                <w:sz w:val="18"/>
                <w:szCs w:val="18"/>
              </w:rPr>
            </w:pPr>
            <w:r w:rsidRPr="00755EC8">
              <w:rPr>
                <w:rFonts w:ascii="宋体" w:hAnsi="宋体"/>
                <w:sz w:val="18"/>
                <w:szCs w:val="18"/>
              </w:rPr>
              <w:t>6</w:t>
            </w:r>
          </w:p>
        </w:tc>
        <w:tc>
          <w:tcPr>
            <w:tcW w:w="5411" w:type="dxa"/>
            <w:tcBorders>
              <w:bottom w:val="single" w:sz="8" w:space="0" w:color="000000"/>
            </w:tcBorders>
            <w:shd w:val="clear" w:color="auto" w:fill="auto"/>
            <w:vAlign w:val="center"/>
          </w:tcPr>
          <w:p w14:paraId="601E7FA6" w14:textId="77777777" w:rsidR="006B2A2C" w:rsidRPr="00755EC8" w:rsidRDefault="006B2A2C" w:rsidP="00755EC8">
            <w:pPr>
              <w:spacing w:line="240" w:lineRule="auto"/>
              <w:rPr>
                <w:rFonts w:ascii="宋体" w:hAnsi="宋体"/>
                <w:sz w:val="18"/>
                <w:szCs w:val="18"/>
              </w:rPr>
            </w:pPr>
            <w:r w:rsidRPr="00755EC8">
              <w:rPr>
                <w:rFonts w:ascii="宋体" w:hAnsi="宋体" w:hint="eastAsia"/>
                <w:sz w:val="18"/>
                <w:szCs w:val="18"/>
              </w:rPr>
              <w:t>备注</w:t>
            </w:r>
          </w:p>
        </w:tc>
        <w:tc>
          <w:tcPr>
            <w:tcW w:w="2320" w:type="dxa"/>
            <w:tcBorders>
              <w:bottom w:val="single" w:sz="8" w:space="0" w:color="000000"/>
            </w:tcBorders>
            <w:shd w:val="clear" w:color="auto" w:fill="auto"/>
            <w:vAlign w:val="center"/>
          </w:tcPr>
          <w:p w14:paraId="0D13E58A" w14:textId="77777777" w:rsidR="006B2A2C" w:rsidRPr="00755EC8" w:rsidRDefault="006B2A2C" w:rsidP="00755EC8">
            <w:pPr>
              <w:spacing w:line="240" w:lineRule="auto"/>
              <w:jc w:val="center"/>
              <w:rPr>
                <w:rFonts w:ascii="宋体" w:hAnsi="宋体"/>
                <w:sz w:val="18"/>
                <w:szCs w:val="18"/>
              </w:rPr>
            </w:pPr>
            <w:r w:rsidRPr="00755EC8">
              <w:rPr>
                <w:rFonts w:ascii="宋体" w:hAnsi="宋体" w:hint="eastAsia"/>
                <w:sz w:val="18"/>
                <w:szCs w:val="18"/>
              </w:rPr>
              <w:t>可选</w:t>
            </w:r>
          </w:p>
        </w:tc>
      </w:tr>
    </w:tbl>
    <w:p w14:paraId="3B1AD3AE" w14:textId="77777777" w:rsidR="006B2A2C" w:rsidRDefault="005E6D24" w:rsidP="006B2A2C">
      <w:pPr>
        <w:pStyle w:val="affd"/>
        <w:spacing w:before="156" w:after="156"/>
      </w:pPr>
      <w:bookmarkStart w:id="107" w:name="_Toc80916674"/>
      <w:bookmarkStart w:id="108" w:name="_Toc81302707"/>
      <w:bookmarkStart w:id="109" w:name="_Toc81478841"/>
      <w:bookmarkStart w:id="110" w:name="_Toc82443348"/>
      <w:bookmarkStart w:id="111" w:name="_Toc86095276"/>
      <w:bookmarkStart w:id="112" w:name="_Toc89109314"/>
      <w:bookmarkStart w:id="113" w:name="_Toc90329784"/>
      <w:bookmarkStart w:id="114" w:name="_Toc90389757"/>
      <w:bookmarkStart w:id="115" w:name="_Toc90390703"/>
      <w:bookmarkStart w:id="116" w:name="_Toc90970573"/>
      <w:r>
        <w:rPr>
          <w:rFonts w:hint="eastAsia"/>
        </w:rPr>
        <w:t>数据项</w:t>
      </w:r>
      <w:r w:rsidR="006B2A2C">
        <w:rPr>
          <w:rFonts w:hint="eastAsia"/>
        </w:rPr>
        <w:t>名称</w:t>
      </w:r>
      <w:bookmarkEnd w:id="107"/>
      <w:bookmarkEnd w:id="108"/>
      <w:bookmarkEnd w:id="109"/>
      <w:bookmarkEnd w:id="110"/>
      <w:bookmarkEnd w:id="111"/>
      <w:bookmarkEnd w:id="112"/>
      <w:bookmarkEnd w:id="113"/>
      <w:bookmarkEnd w:id="114"/>
      <w:bookmarkEnd w:id="115"/>
      <w:bookmarkEnd w:id="116"/>
    </w:p>
    <w:p w14:paraId="0F378C09" w14:textId="77777777" w:rsidR="006B2A2C" w:rsidRDefault="005E6D24" w:rsidP="006B2A2C">
      <w:pPr>
        <w:pStyle w:val="affff6"/>
        <w:ind w:firstLine="420"/>
      </w:pPr>
      <w:r>
        <w:rPr>
          <w:rFonts w:hint="eastAsia"/>
        </w:rPr>
        <w:t>数据项</w:t>
      </w:r>
      <w:r w:rsidR="006B2A2C">
        <w:rPr>
          <w:rFonts w:hint="eastAsia"/>
        </w:rPr>
        <w:t>名称是赋予数据</w:t>
      </w:r>
      <w:r w:rsidR="00370A9E">
        <w:rPr>
          <w:rFonts w:hint="eastAsia"/>
        </w:rPr>
        <w:t>项</w:t>
      </w:r>
      <w:r w:rsidR="006B2A2C">
        <w:rPr>
          <w:rFonts w:hint="eastAsia"/>
        </w:rPr>
        <w:t>属性的标记，名称应唯一，以字符串形式表示。</w:t>
      </w:r>
    </w:p>
    <w:p w14:paraId="6103F63B" w14:textId="77777777" w:rsidR="00370A9E" w:rsidRDefault="00370A9E" w:rsidP="006B2A2C">
      <w:pPr>
        <w:pStyle w:val="affd"/>
        <w:spacing w:before="156" w:after="156"/>
      </w:pPr>
      <w:bookmarkStart w:id="117" w:name="_Toc80916675"/>
      <w:bookmarkStart w:id="118" w:name="_Toc81302708"/>
      <w:bookmarkStart w:id="119" w:name="_Toc81478842"/>
      <w:bookmarkStart w:id="120" w:name="_Toc82443349"/>
      <w:bookmarkStart w:id="121" w:name="_Toc86095277"/>
      <w:bookmarkStart w:id="122" w:name="_Toc89109315"/>
      <w:bookmarkStart w:id="123" w:name="_Toc90329785"/>
      <w:bookmarkStart w:id="124" w:name="_Toc90389758"/>
      <w:bookmarkStart w:id="125" w:name="_Toc90390704"/>
      <w:bookmarkStart w:id="126" w:name="_Toc90970574"/>
      <w:r>
        <w:t>英文名称</w:t>
      </w:r>
      <w:bookmarkEnd w:id="117"/>
      <w:bookmarkEnd w:id="118"/>
      <w:bookmarkEnd w:id="119"/>
      <w:bookmarkEnd w:id="120"/>
      <w:bookmarkEnd w:id="121"/>
      <w:bookmarkEnd w:id="122"/>
      <w:bookmarkEnd w:id="123"/>
      <w:bookmarkEnd w:id="124"/>
      <w:bookmarkEnd w:id="125"/>
      <w:bookmarkEnd w:id="126"/>
    </w:p>
    <w:p w14:paraId="700A21C7" w14:textId="77777777" w:rsidR="00370A9E" w:rsidRPr="00370A9E" w:rsidRDefault="00370A9E" w:rsidP="00370A9E">
      <w:pPr>
        <w:pStyle w:val="affff6"/>
        <w:ind w:firstLine="420"/>
      </w:pPr>
      <w:r>
        <w:t>英文名称是数据项目属性的标识</w:t>
      </w:r>
      <w:r>
        <w:rPr>
          <w:rFonts w:hint="eastAsia"/>
        </w:rPr>
        <w:t>，</w:t>
      </w:r>
      <w:r>
        <w:t>名称应唯一</w:t>
      </w:r>
      <w:r>
        <w:rPr>
          <w:rFonts w:hint="eastAsia"/>
        </w:rPr>
        <w:t>，</w:t>
      </w:r>
      <w:r>
        <w:t>采用英文字母大写的形式表示</w:t>
      </w:r>
      <w:r>
        <w:rPr>
          <w:rFonts w:hint="eastAsia"/>
        </w:rPr>
        <w:t>。</w:t>
      </w:r>
    </w:p>
    <w:p w14:paraId="4FBEC228" w14:textId="77777777" w:rsidR="006B2A2C" w:rsidRDefault="005E6D24" w:rsidP="006B2A2C">
      <w:pPr>
        <w:pStyle w:val="affd"/>
        <w:spacing w:before="156" w:after="156"/>
      </w:pPr>
      <w:bookmarkStart w:id="127" w:name="_Toc80916676"/>
      <w:bookmarkStart w:id="128" w:name="_Toc81302709"/>
      <w:bookmarkStart w:id="129" w:name="_Toc81478843"/>
      <w:bookmarkStart w:id="130" w:name="_Toc82443350"/>
      <w:bookmarkStart w:id="131" w:name="_Toc86095278"/>
      <w:bookmarkStart w:id="132" w:name="_Toc89109316"/>
      <w:bookmarkStart w:id="133" w:name="_Toc90329786"/>
      <w:bookmarkStart w:id="134" w:name="_Toc90389759"/>
      <w:bookmarkStart w:id="135" w:name="_Toc90390705"/>
      <w:bookmarkStart w:id="136" w:name="_Toc90970575"/>
      <w:r>
        <w:rPr>
          <w:rFonts w:hint="eastAsia"/>
        </w:rPr>
        <w:t>数据项</w:t>
      </w:r>
      <w:r w:rsidR="006B2A2C">
        <w:rPr>
          <w:rFonts w:hint="eastAsia"/>
        </w:rPr>
        <w:t>定义</w:t>
      </w:r>
      <w:bookmarkEnd w:id="127"/>
      <w:bookmarkEnd w:id="128"/>
      <w:bookmarkEnd w:id="129"/>
      <w:bookmarkEnd w:id="130"/>
      <w:bookmarkEnd w:id="131"/>
      <w:bookmarkEnd w:id="132"/>
      <w:bookmarkEnd w:id="133"/>
      <w:bookmarkEnd w:id="134"/>
      <w:bookmarkEnd w:id="135"/>
      <w:bookmarkEnd w:id="136"/>
    </w:p>
    <w:p w14:paraId="642B63E7" w14:textId="74BB68FC" w:rsidR="006B2A2C" w:rsidRDefault="00370A3A" w:rsidP="006B2A2C">
      <w:pPr>
        <w:pStyle w:val="affff6"/>
        <w:ind w:firstLine="420"/>
      </w:pPr>
      <w:r>
        <w:rPr>
          <w:rFonts w:hint="eastAsia"/>
        </w:rPr>
        <w:t>数据项定义是</w:t>
      </w:r>
      <w:r w:rsidR="006B2A2C">
        <w:rPr>
          <w:rFonts w:hint="eastAsia"/>
        </w:rPr>
        <w:t>描述一个数据</w:t>
      </w:r>
      <w:r w:rsidR="00370A9E">
        <w:rPr>
          <w:rFonts w:hint="eastAsia"/>
        </w:rPr>
        <w:t>项</w:t>
      </w:r>
      <w:r w:rsidR="006B2A2C">
        <w:rPr>
          <w:rFonts w:hint="eastAsia"/>
        </w:rPr>
        <w:t>的本质特性并使其区别于所有其他数据</w:t>
      </w:r>
      <w:r w:rsidR="00370A9E">
        <w:rPr>
          <w:rFonts w:hint="eastAsia"/>
        </w:rPr>
        <w:t>项</w:t>
      </w:r>
      <w:r w:rsidR="006B2A2C">
        <w:rPr>
          <w:rFonts w:hint="eastAsia"/>
        </w:rPr>
        <w:t>的陈述。</w:t>
      </w:r>
    </w:p>
    <w:p w14:paraId="6FA479EB" w14:textId="77777777" w:rsidR="004675F3" w:rsidRDefault="004675F3" w:rsidP="004675F3">
      <w:pPr>
        <w:pStyle w:val="affd"/>
        <w:spacing w:before="156" w:after="156"/>
      </w:pPr>
      <w:bookmarkStart w:id="137" w:name="_Toc81302710"/>
      <w:bookmarkStart w:id="138" w:name="_Toc81478844"/>
      <w:bookmarkStart w:id="139" w:name="_Toc82443351"/>
      <w:bookmarkStart w:id="140" w:name="_Toc86095279"/>
      <w:bookmarkStart w:id="141" w:name="_Toc89109317"/>
      <w:bookmarkStart w:id="142" w:name="_Toc90329787"/>
      <w:bookmarkStart w:id="143" w:name="_Toc90389760"/>
      <w:bookmarkStart w:id="144" w:name="_Toc90390706"/>
      <w:bookmarkStart w:id="145" w:name="_Toc90970576"/>
      <w:bookmarkStart w:id="146" w:name="_Toc80916678"/>
      <w:r>
        <w:rPr>
          <w:rFonts w:hint="eastAsia"/>
        </w:rPr>
        <w:t>数据类型</w:t>
      </w:r>
      <w:bookmarkEnd w:id="137"/>
      <w:bookmarkEnd w:id="138"/>
      <w:bookmarkEnd w:id="139"/>
      <w:bookmarkEnd w:id="140"/>
      <w:bookmarkEnd w:id="141"/>
      <w:bookmarkEnd w:id="142"/>
      <w:bookmarkEnd w:id="143"/>
      <w:bookmarkEnd w:id="144"/>
      <w:bookmarkEnd w:id="145"/>
    </w:p>
    <w:p w14:paraId="13E626E2" w14:textId="77777777" w:rsidR="004675F3" w:rsidRDefault="004675F3" w:rsidP="004675F3">
      <w:pPr>
        <w:pStyle w:val="affff6"/>
        <w:ind w:firstLine="420"/>
      </w:pPr>
      <w:r>
        <w:rPr>
          <w:rFonts w:hint="eastAsia"/>
        </w:rPr>
        <w:t>数据类型描述要</w:t>
      </w:r>
      <w:r w:rsidRPr="000216EF">
        <w:rPr>
          <w:rFonts w:hint="eastAsia"/>
        </w:rPr>
        <w:t>求应</w:t>
      </w:r>
      <w:r>
        <w:rPr>
          <w:rFonts w:hint="eastAsia"/>
        </w:rPr>
        <w:t>符</w:t>
      </w:r>
      <w:r w:rsidRPr="000216EF">
        <w:rPr>
          <w:rFonts w:hint="eastAsia"/>
        </w:rPr>
        <w:t>合GB/T 19488.1—2004中</w:t>
      </w:r>
      <w:r>
        <w:rPr>
          <w:rFonts w:hint="eastAsia"/>
        </w:rPr>
        <w:t>5.5.2，见表2。</w:t>
      </w:r>
    </w:p>
    <w:p w14:paraId="7F6E5EF9" w14:textId="77777777" w:rsidR="004675F3" w:rsidRDefault="004675F3" w:rsidP="004675F3">
      <w:pPr>
        <w:pStyle w:val="aff2"/>
        <w:spacing w:before="156" w:after="156"/>
      </w:pPr>
      <w:r>
        <w:rPr>
          <w:rFonts w:hint="eastAsia"/>
        </w:rPr>
        <w:t>数据类型</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9"/>
        <w:gridCol w:w="7605"/>
      </w:tblGrid>
      <w:tr w:rsidR="004675F3" w:rsidRPr="004675F3" w14:paraId="2A9FF79D" w14:textId="77777777" w:rsidTr="00B138A8">
        <w:trPr>
          <w:trHeight w:val="283"/>
          <w:tblHeader/>
          <w:jc w:val="center"/>
        </w:trPr>
        <w:tc>
          <w:tcPr>
            <w:tcW w:w="926" w:type="pct"/>
            <w:tcBorders>
              <w:top w:val="single" w:sz="8" w:space="0" w:color="auto"/>
              <w:bottom w:val="single" w:sz="8" w:space="0" w:color="auto"/>
            </w:tcBorders>
            <w:shd w:val="clear" w:color="auto" w:fill="auto"/>
            <w:vAlign w:val="center"/>
          </w:tcPr>
          <w:p w14:paraId="483E8379"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数据类型</w:t>
            </w:r>
          </w:p>
        </w:tc>
        <w:tc>
          <w:tcPr>
            <w:tcW w:w="4074" w:type="pct"/>
            <w:tcBorders>
              <w:top w:val="single" w:sz="8" w:space="0" w:color="auto"/>
              <w:bottom w:val="single" w:sz="8" w:space="0" w:color="auto"/>
            </w:tcBorders>
            <w:shd w:val="clear" w:color="auto" w:fill="auto"/>
            <w:vAlign w:val="center"/>
          </w:tcPr>
          <w:p w14:paraId="21468D1B"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说明</w:t>
            </w:r>
          </w:p>
        </w:tc>
      </w:tr>
      <w:tr w:rsidR="004675F3" w:rsidRPr="004675F3" w14:paraId="17C24B34" w14:textId="77777777" w:rsidTr="004675F3">
        <w:trPr>
          <w:trHeight w:val="283"/>
          <w:jc w:val="center"/>
        </w:trPr>
        <w:tc>
          <w:tcPr>
            <w:tcW w:w="926" w:type="pct"/>
            <w:tcBorders>
              <w:top w:val="single" w:sz="8" w:space="0" w:color="auto"/>
            </w:tcBorders>
            <w:shd w:val="clear" w:color="auto" w:fill="auto"/>
            <w:vAlign w:val="center"/>
          </w:tcPr>
          <w:p w14:paraId="55EAFB5B"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字符型</w:t>
            </w:r>
          </w:p>
        </w:tc>
        <w:tc>
          <w:tcPr>
            <w:tcW w:w="4074" w:type="pct"/>
            <w:tcBorders>
              <w:top w:val="single" w:sz="8" w:space="0" w:color="auto"/>
            </w:tcBorders>
            <w:shd w:val="clear" w:color="auto" w:fill="auto"/>
            <w:vAlign w:val="center"/>
          </w:tcPr>
          <w:p w14:paraId="32B9AA2D" w14:textId="77777777" w:rsidR="004675F3" w:rsidRPr="004675F3" w:rsidRDefault="004675F3" w:rsidP="004675F3">
            <w:pPr>
              <w:spacing w:line="240" w:lineRule="auto"/>
              <w:rPr>
                <w:rFonts w:ascii="宋体" w:hAnsi="宋体"/>
                <w:sz w:val="18"/>
                <w:szCs w:val="18"/>
              </w:rPr>
            </w:pPr>
            <w:r w:rsidRPr="004675F3">
              <w:rPr>
                <w:rFonts w:ascii="宋体" w:hAnsi="宋体" w:hint="eastAsia"/>
                <w:sz w:val="18"/>
                <w:szCs w:val="18"/>
              </w:rPr>
              <w:t>通过字符形式表达的值的类型</w:t>
            </w:r>
          </w:p>
        </w:tc>
      </w:tr>
      <w:tr w:rsidR="004675F3" w:rsidRPr="004675F3" w14:paraId="255FD5FC" w14:textId="77777777" w:rsidTr="004675F3">
        <w:trPr>
          <w:trHeight w:val="283"/>
          <w:jc w:val="center"/>
        </w:trPr>
        <w:tc>
          <w:tcPr>
            <w:tcW w:w="926" w:type="pct"/>
            <w:shd w:val="clear" w:color="auto" w:fill="auto"/>
            <w:vAlign w:val="center"/>
          </w:tcPr>
          <w:p w14:paraId="13CBCEFA"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数字型</w:t>
            </w:r>
          </w:p>
        </w:tc>
        <w:tc>
          <w:tcPr>
            <w:tcW w:w="4074" w:type="pct"/>
            <w:shd w:val="clear" w:color="auto" w:fill="auto"/>
            <w:vAlign w:val="center"/>
          </w:tcPr>
          <w:p w14:paraId="0CD0126F" w14:textId="77777777" w:rsidR="004675F3" w:rsidRPr="004675F3" w:rsidRDefault="004675F3" w:rsidP="004675F3">
            <w:pPr>
              <w:spacing w:line="240" w:lineRule="auto"/>
              <w:rPr>
                <w:rFonts w:ascii="宋体" w:hAnsi="宋体"/>
                <w:sz w:val="18"/>
                <w:szCs w:val="18"/>
              </w:rPr>
            </w:pPr>
            <w:r w:rsidRPr="004675F3">
              <w:rPr>
                <w:rFonts w:ascii="宋体" w:hAnsi="宋体" w:hint="eastAsia"/>
                <w:sz w:val="18"/>
                <w:szCs w:val="18"/>
              </w:rPr>
              <w:t>通过从“</w:t>
            </w:r>
            <w:r w:rsidRPr="004675F3">
              <w:rPr>
                <w:rFonts w:ascii="宋体" w:hAnsi="宋体"/>
                <w:sz w:val="18"/>
                <w:szCs w:val="18"/>
              </w:rPr>
              <w:t>0</w:t>
            </w:r>
            <w:r w:rsidRPr="004675F3">
              <w:rPr>
                <w:rFonts w:ascii="宋体" w:hAnsi="宋体" w:hint="eastAsia"/>
                <w:sz w:val="18"/>
                <w:szCs w:val="18"/>
              </w:rPr>
              <w:t>”到“</w:t>
            </w:r>
            <w:r w:rsidRPr="004675F3">
              <w:rPr>
                <w:rFonts w:ascii="宋体" w:hAnsi="宋体"/>
                <w:sz w:val="18"/>
                <w:szCs w:val="18"/>
              </w:rPr>
              <w:t>9</w:t>
            </w:r>
            <w:r w:rsidRPr="004675F3">
              <w:rPr>
                <w:rFonts w:ascii="宋体" w:hAnsi="宋体" w:hint="eastAsia"/>
                <w:sz w:val="18"/>
                <w:szCs w:val="18"/>
              </w:rPr>
              <w:t>”数字形式表达的值的类型</w:t>
            </w:r>
          </w:p>
        </w:tc>
      </w:tr>
      <w:tr w:rsidR="004675F3" w:rsidRPr="004675F3" w14:paraId="59CEB80A" w14:textId="77777777" w:rsidTr="004675F3">
        <w:trPr>
          <w:trHeight w:val="283"/>
          <w:jc w:val="center"/>
        </w:trPr>
        <w:tc>
          <w:tcPr>
            <w:tcW w:w="926" w:type="pct"/>
            <w:shd w:val="clear" w:color="auto" w:fill="auto"/>
            <w:vAlign w:val="center"/>
          </w:tcPr>
          <w:p w14:paraId="68A0FE16"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日期型</w:t>
            </w:r>
          </w:p>
        </w:tc>
        <w:tc>
          <w:tcPr>
            <w:tcW w:w="4074" w:type="pct"/>
            <w:shd w:val="clear" w:color="auto" w:fill="auto"/>
            <w:vAlign w:val="center"/>
          </w:tcPr>
          <w:p w14:paraId="03406E28" w14:textId="77777777" w:rsidR="004675F3" w:rsidRPr="004675F3" w:rsidRDefault="004675F3" w:rsidP="004675F3">
            <w:pPr>
              <w:spacing w:line="240" w:lineRule="auto"/>
              <w:rPr>
                <w:rFonts w:ascii="宋体" w:hAnsi="宋体"/>
                <w:sz w:val="18"/>
                <w:szCs w:val="18"/>
              </w:rPr>
            </w:pPr>
            <w:r w:rsidRPr="004675F3">
              <w:rPr>
                <w:rFonts w:ascii="宋体" w:hAnsi="宋体" w:hint="eastAsia"/>
                <w:sz w:val="18"/>
                <w:szCs w:val="18"/>
              </w:rPr>
              <w:t>通过</w:t>
            </w:r>
            <w:r w:rsidRPr="004675F3">
              <w:rPr>
                <w:rFonts w:ascii="宋体" w:hAnsi="宋体"/>
                <w:sz w:val="18"/>
                <w:szCs w:val="18"/>
              </w:rPr>
              <w:t>YYYYMMDD或YYYY-MM-DD</w:t>
            </w:r>
            <w:r w:rsidRPr="004675F3">
              <w:rPr>
                <w:rFonts w:ascii="宋体" w:hAnsi="宋体" w:hint="eastAsia"/>
                <w:sz w:val="18"/>
                <w:szCs w:val="18"/>
              </w:rPr>
              <w:t>的形式表达的值的类型，应符合</w:t>
            </w:r>
            <w:r w:rsidRPr="004675F3">
              <w:rPr>
                <w:rFonts w:ascii="宋体" w:hAnsi="宋体"/>
                <w:sz w:val="18"/>
                <w:szCs w:val="18"/>
              </w:rPr>
              <w:t>GB/T</w:t>
            </w:r>
            <w:r w:rsidRPr="004675F3">
              <w:rPr>
                <w:rFonts w:ascii="宋体" w:hAnsi="宋体" w:hint="eastAsia"/>
                <w:sz w:val="18"/>
                <w:szCs w:val="18"/>
              </w:rPr>
              <w:t xml:space="preserve"> </w:t>
            </w:r>
            <w:r w:rsidRPr="004675F3">
              <w:rPr>
                <w:rFonts w:ascii="宋体" w:hAnsi="宋体"/>
                <w:sz w:val="18"/>
                <w:szCs w:val="18"/>
              </w:rPr>
              <w:t>7408</w:t>
            </w:r>
          </w:p>
        </w:tc>
      </w:tr>
      <w:tr w:rsidR="004675F3" w:rsidRPr="004675F3" w14:paraId="615B9754" w14:textId="77777777" w:rsidTr="004675F3">
        <w:trPr>
          <w:trHeight w:val="283"/>
          <w:jc w:val="center"/>
        </w:trPr>
        <w:tc>
          <w:tcPr>
            <w:tcW w:w="926" w:type="pct"/>
            <w:shd w:val="clear" w:color="auto" w:fill="auto"/>
            <w:vAlign w:val="center"/>
          </w:tcPr>
          <w:p w14:paraId="6A774AB9"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日期时间型</w:t>
            </w:r>
          </w:p>
        </w:tc>
        <w:tc>
          <w:tcPr>
            <w:tcW w:w="4074" w:type="pct"/>
            <w:shd w:val="clear" w:color="auto" w:fill="auto"/>
            <w:vAlign w:val="center"/>
          </w:tcPr>
          <w:p w14:paraId="7D7A8C0C" w14:textId="77777777" w:rsidR="004675F3" w:rsidRPr="004675F3" w:rsidRDefault="004675F3" w:rsidP="004675F3">
            <w:pPr>
              <w:spacing w:line="240" w:lineRule="auto"/>
              <w:rPr>
                <w:rFonts w:ascii="宋体" w:hAnsi="宋体"/>
                <w:sz w:val="18"/>
                <w:szCs w:val="18"/>
              </w:rPr>
            </w:pPr>
            <w:r w:rsidRPr="004675F3">
              <w:rPr>
                <w:rFonts w:ascii="宋体" w:hAnsi="宋体" w:hint="eastAsia"/>
                <w:sz w:val="18"/>
                <w:szCs w:val="18"/>
              </w:rPr>
              <w:t>通过</w:t>
            </w:r>
            <w:r w:rsidRPr="004675F3">
              <w:rPr>
                <w:rFonts w:ascii="宋体" w:hAnsi="宋体"/>
                <w:sz w:val="18"/>
                <w:szCs w:val="18"/>
              </w:rPr>
              <w:t>YYYYMMDD</w:t>
            </w:r>
            <w:r w:rsidRPr="004675F3">
              <w:rPr>
                <w:rFonts w:ascii="宋体" w:hAnsi="宋体" w:hint="eastAsia"/>
                <w:sz w:val="18"/>
                <w:szCs w:val="18"/>
              </w:rPr>
              <w:t xml:space="preserve"> </w:t>
            </w:r>
            <w:proofErr w:type="spellStart"/>
            <w:r w:rsidRPr="004675F3">
              <w:rPr>
                <w:rFonts w:ascii="宋体" w:hAnsi="宋体"/>
                <w:sz w:val="18"/>
                <w:szCs w:val="18"/>
              </w:rPr>
              <w:t>hhmmss</w:t>
            </w:r>
            <w:proofErr w:type="spellEnd"/>
            <w:r w:rsidRPr="004675F3">
              <w:rPr>
                <w:rFonts w:ascii="宋体" w:hAnsi="宋体"/>
                <w:sz w:val="18"/>
                <w:szCs w:val="18"/>
              </w:rPr>
              <w:t>或YYYY-MM-DD</w:t>
            </w:r>
            <w:r w:rsidRPr="004675F3">
              <w:rPr>
                <w:rFonts w:ascii="宋体" w:hAnsi="宋体" w:hint="eastAsia"/>
                <w:sz w:val="18"/>
                <w:szCs w:val="18"/>
              </w:rPr>
              <w:t xml:space="preserve"> </w:t>
            </w:r>
            <w:proofErr w:type="spellStart"/>
            <w:r w:rsidRPr="004675F3">
              <w:rPr>
                <w:rFonts w:ascii="宋体" w:hAnsi="宋体"/>
                <w:sz w:val="18"/>
                <w:szCs w:val="18"/>
              </w:rPr>
              <w:t>hh</w:t>
            </w:r>
            <w:r w:rsidRPr="004675F3">
              <w:rPr>
                <w:rFonts w:ascii="宋体" w:hAnsi="宋体" w:hint="eastAsia"/>
                <w:sz w:val="18"/>
                <w:szCs w:val="18"/>
              </w:rPr>
              <w:t>:</w:t>
            </w:r>
            <w:r w:rsidRPr="004675F3">
              <w:rPr>
                <w:rFonts w:ascii="宋体" w:hAnsi="宋体"/>
                <w:sz w:val="18"/>
                <w:szCs w:val="18"/>
              </w:rPr>
              <w:t>mm</w:t>
            </w:r>
            <w:r w:rsidRPr="004675F3">
              <w:rPr>
                <w:rFonts w:ascii="宋体" w:hAnsi="宋体" w:hint="eastAsia"/>
                <w:sz w:val="18"/>
                <w:szCs w:val="18"/>
              </w:rPr>
              <w:t>:</w:t>
            </w:r>
            <w:r w:rsidRPr="004675F3">
              <w:rPr>
                <w:rFonts w:ascii="宋体" w:hAnsi="宋体"/>
                <w:sz w:val="18"/>
                <w:szCs w:val="18"/>
              </w:rPr>
              <w:t>ss</w:t>
            </w:r>
            <w:proofErr w:type="spellEnd"/>
            <w:r w:rsidRPr="004675F3">
              <w:rPr>
                <w:rFonts w:ascii="宋体" w:hAnsi="宋体" w:hint="eastAsia"/>
                <w:sz w:val="18"/>
                <w:szCs w:val="18"/>
              </w:rPr>
              <w:t>的形式表达的值的类型，应符合</w:t>
            </w:r>
            <w:r w:rsidRPr="004675F3">
              <w:rPr>
                <w:rFonts w:ascii="宋体" w:hAnsi="宋体"/>
                <w:sz w:val="18"/>
                <w:szCs w:val="18"/>
              </w:rPr>
              <w:t>GB/T 7408</w:t>
            </w:r>
          </w:p>
        </w:tc>
      </w:tr>
      <w:tr w:rsidR="004675F3" w:rsidRPr="004675F3" w14:paraId="7F0E61AA" w14:textId="77777777" w:rsidTr="004675F3">
        <w:trPr>
          <w:trHeight w:val="283"/>
          <w:jc w:val="center"/>
        </w:trPr>
        <w:tc>
          <w:tcPr>
            <w:tcW w:w="926" w:type="pct"/>
            <w:shd w:val="clear" w:color="auto" w:fill="auto"/>
            <w:vAlign w:val="center"/>
          </w:tcPr>
          <w:p w14:paraId="11C94BCF"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布尔型</w:t>
            </w:r>
          </w:p>
        </w:tc>
        <w:tc>
          <w:tcPr>
            <w:tcW w:w="4074" w:type="pct"/>
            <w:shd w:val="clear" w:color="auto" w:fill="auto"/>
            <w:vAlign w:val="center"/>
          </w:tcPr>
          <w:p w14:paraId="726DF2F4" w14:textId="77777777" w:rsidR="004675F3" w:rsidRPr="004675F3" w:rsidRDefault="004675F3" w:rsidP="004675F3">
            <w:pPr>
              <w:spacing w:line="240" w:lineRule="auto"/>
              <w:rPr>
                <w:rFonts w:ascii="宋体" w:hAnsi="宋体"/>
                <w:sz w:val="18"/>
                <w:szCs w:val="18"/>
              </w:rPr>
            </w:pPr>
            <w:r w:rsidRPr="004675F3">
              <w:rPr>
                <w:rFonts w:ascii="宋体" w:hAnsi="宋体" w:hint="eastAsia"/>
                <w:sz w:val="18"/>
                <w:szCs w:val="18"/>
              </w:rPr>
              <w:t>两个且只有两个表明条件的值，如</w:t>
            </w:r>
            <w:r w:rsidRPr="004675F3">
              <w:rPr>
                <w:rFonts w:ascii="宋体" w:hAnsi="宋体"/>
                <w:sz w:val="18"/>
                <w:szCs w:val="18"/>
              </w:rPr>
              <w:t>On/Off</w:t>
            </w:r>
            <w:r w:rsidRPr="004675F3">
              <w:rPr>
                <w:rFonts w:ascii="宋体" w:hAnsi="宋体" w:hint="eastAsia"/>
                <w:sz w:val="18"/>
                <w:szCs w:val="18"/>
              </w:rPr>
              <w:t>、</w:t>
            </w:r>
            <w:r w:rsidRPr="004675F3">
              <w:rPr>
                <w:rFonts w:ascii="宋体" w:hAnsi="宋体"/>
                <w:sz w:val="18"/>
                <w:szCs w:val="18"/>
              </w:rPr>
              <w:t>True/False</w:t>
            </w:r>
          </w:p>
        </w:tc>
      </w:tr>
      <w:tr w:rsidR="004675F3" w:rsidRPr="004675F3" w14:paraId="1B966774" w14:textId="77777777" w:rsidTr="004675F3">
        <w:trPr>
          <w:trHeight w:val="283"/>
          <w:jc w:val="center"/>
        </w:trPr>
        <w:tc>
          <w:tcPr>
            <w:tcW w:w="926" w:type="pct"/>
            <w:shd w:val="clear" w:color="auto" w:fill="auto"/>
            <w:vAlign w:val="center"/>
          </w:tcPr>
          <w:p w14:paraId="65C5ADAB" w14:textId="77777777" w:rsidR="004675F3" w:rsidRPr="004675F3" w:rsidRDefault="004675F3" w:rsidP="004675F3">
            <w:pPr>
              <w:spacing w:line="240" w:lineRule="auto"/>
              <w:jc w:val="center"/>
              <w:rPr>
                <w:rFonts w:ascii="宋体" w:hAnsi="宋体"/>
                <w:sz w:val="18"/>
                <w:szCs w:val="18"/>
              </w:rPr>
            </w:pPr>
            <w:r w:rsidRPr="004675F3">
              <w:rPr>
                <w:rFonts w:ascii="宋体" w:hAnsi="宋体" w:hint="eastAsia"/>
                <w:sz w:val="18"/>
                <w:szCs w:val="18"/>
              </w:rPr>
              <w:t>二进制</w:t>
            </w:r>
          </w:p>
        </w:tc>
        <w:tc>
          <w:tcPr>
            <w:tcW w:w="4074" w:type="pct"/>
            <w:shd w:val="clear" w:color="auto" w:fill="auto"/>
            <w:vAlign w:val="center"/>
          </w:tcPr>
          <w:p w14:paraId="6BA45D26" w14:textId="77777777" w:rsidR="004675F3" w:rsidRPr="004675F3" w:rsidRDefault="004675F3" w:rsidP="004675F3">
            <w:pPr>
              <w:spacing w:line="240" w:lineRule="auto"/>
              <w:rPr>
                <w:rFonts w:ascii="宋体" w:hAnsi="宋体"/>
                <w:sz w:val="18"/>
                <w:szCs w:val="18"/>
              </w:rPr>
            </w:pPr>
            <w:r w:rsidRPr="004675F3">
              <w:rPr>
                <w:rFonts w:ascii="宋体" w:hAnsi="宋体" w:hint="eastAsia"/>
                <w:sz w:val="18"/>
                <w:szCs w:val="18"/>
              </w:rPr>
              <w:t>上述无法表示的其他数据类型，如图像、音频、视频、文件等</w:t>
            </w:r>
          </w:p>
        </w:tc>
      </w:tr>
    </w:tbl>
    <w:p w14:paraId="740B8F4D" w14:textId="77777777" w:rsidR="004675F3" w:rsidRDefault="004675F3" w:rsidP="004675F3">
      <w:pPr>
        <w:pStyle w:val="affd"/>
        <w:spacing w:before="156" w:after="156"/>
      </w:pPr>
      <w:bookmarkStart w:id="147" w:name="_Toc81302711"/>
      <w:bookmarkStart w:id="148" w:name="_Toc81478845"/>
      <w:bookmarkStart w:id="149" w:name="_Toc82443352"/>
      <w:bookmarkStart w:id="150" w:name="_Toc86095280"/>
      <w:bookmarkStart w:id="151" w:name="_Toc89109318"/>
      <w:bookmarkStart w:id="152" w:name="_Toc90329788"/>
      <w:bookmarkStart w:id="153" w:name="_Toc90389761"/>
      <w:bookmarkStart w:id="154" w:name="_Toc90390707"/>
      <w:bookmarkStart w:id="155" w:name="_Toc90970577"/>
      <w:r>
        <w:rPr>
          <w:rFonts w:hint="eastAsia"/>
        </w:rPr>
        <w:t>数据格式</w:t>
      </w:r>
      <w:bookmarkEnd w:id="147"/>
      <w:bookmarkEnd w:id="148"/>
      <w:bookmarkEnd w:id="149"/>
      <w:bookmarkEnd w:id="150"/>
      <w:bookmarkEnd w:id="151"/>
      <w:bookmarkEnd w:id="152"/>
      <w:bookmarkEnd w:id="153"/>
      <w:bookmarkEnd w:id="154"/>
      <w:bookmarkEnd w:id="155"/>
    </w:p>
    <w:p w14:paraId="7A8565B8" w14:textId="77777777" w:rsidR="004675F3" w:rsidRDefault="004675F3" w:rsidP="004675F3">
      <w:pPr>
        <w:pStyle w:val="affff6"/>
        <w:ind w:firstLine="420"/>
      </w:pPr>
      <w:r>
        <w:rPr>
          <w:rFonts w:hint="eastAsia"/>
        </w:rPr>
        <w:t>数据格式描述要求</w:t>
      </w:r>
      <w:r w:rsidRPr="000216EF">
        <w:rPr>
          <w:rFonts w:hint="eastAsia"/>
        </w:rPr>
        <w:t>符合GB/T 19488.1—2004中</w:t>
      </w:r>
      <w:r>
        <w:rPr>
          <w:rFonts w:hint="eastAsia"/>
        </w:rPr>
        <w:t>5.5.3，见表3。</w:t>
      </w:r>
    </w:p>
    <w:p w14:paraId="72BD6735" w14:textId="77777777" w:rsidR="00706A3F" w:rsidRDefault="00706A3F" w:rsidP="004675F3">
      <w:pPr>
        <w:pStyle w:val="affff6"/>
        <w:ind w:firstLine="420"/>
      </w:pPr>
    </w:p>
    <w:p w14:paraId="6A9C41A5" w14:textId="77777777" w:rsidR="004675F3" w:rsidRDefault="004675F3" w:rsidP="004675F3">
      <w:pPr>
        <w:pStyle w:val="aff2"/>
        <w:spacing w:before="156" w:after="156"/>
      </w:pPr>
      <w:r w:rsidRPr="00381E8E">
        <w:rPr>
          <w:rFonts w:hint="eastAsia"/>
        </w:rPr>
        <w:t>数据格式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23"/>
        <w:gridCol w:w="6511"/>
      </w:tblGrid>
      <w:tr w:rsidR="004675F3" w:rsidRPr="00C200CC" w14:paraId="2B04533D" w14:textId="77777777" w:rsidTr="00C200CC">
        <w:trPr>
          <w:jc w:val="center"/>
        </w:trPr>
        <w:tc>
          <w:tcPr>
            <w:tcW w:w="1512" w:type="pct"/>
            <w:tcBorders>
              <w:top w:val="single" w:sz="8" w:space="0" w:color="auto"/>
              <w:bottom w:val="single" w:sz="8" w:space="0" w:color="auto"/>
            </w:tcBorders>
            <w:shd w:val="clear" w:color="auto" w:fill="auto"/>
            <w:vAlign w:val="center"/>
          </w:tcPr>
          <w:p w14:paraId="078F5640" w14:textId="77777777" w:rsidR="004675F3" w:rsidRPr="00C200CC" w:rsidRDefault="004675F3" w:rsidP="00C200CC">
            <w:pPr>
              <w:spacing w:line="240" w:lineRule="auto"/>
              <w:jc w:val="center"/>
              <w:rPr>
                <w:rFonts w:ascii="宋体" w:hAnsi="宋体"/>
                <w:sz w:val="18"/>
                <w:szCs w:val="18"/>
              </w:rPr>
            </w:pPr>
            <w:r w:rsidRPr="00C200CC">
              <w:rPr>
                <w:rFonts w:ascii="宋体" w:hAnsi="宋体" w:hint="eastAsia"/>
                <w:sz w:val="18"/>
                <w:szCs w:val="18"/>
              </w:rPr>
              <w:t>符号</w:t>
            </w:r>
          </w:p>
        </w:tc>
        <w:tc>
          <w:tcPr>
            <w:tcW w:w="3488" w:type="pct"/>
            <w:tcBorders>
              <w:top w:val="single" w:sz="8" w:space="0" w:color="auto"/>
              <w:bottom w:val="single" w:sz="8" w:space="0" w:color="auto"/>
            </w:tcBorders>
            <w:shd w:val="clear" w:color="auto" w:fill="auto"/>
            <w:vAlign w:val="center"/>
          </w:tcPr>
          <w:p w14:paraId="20EC79AB" w14:textId="77777777" w:rsidR="004675F3" w:rsidRPr="00C200CC" w:rsidRDefault="004675F3" w:rsidP="00C200CC">
            <w:pPr>
              <w:spacing w:line="240" w:lineRule="auto"/>
              <w:jc w:val="center"/>
              <w:rPr>
                <w:rFonts w:ascii="宋体" w:hAnsi="宋体"/>
                <w:sz w:val="18"/>
                <w:szCs w:val="18"/>
              </w:rPr>
            </w:pPr>
            <w:r w:rsidRPr="00C200CC">
              <w:rPr>
                <w:rFonts w:ascii="宋体" w:hAnsi="宋体" w:hint="eastAsia"/>
                <w:sz w:val="18"/>
                <w:szCs w:val="18"/>
              </w:rPr>
              <w:t>符号说明</w:t>
            </w:r>
          </w:p>
        </w:tc>
      </w:tr>
      <w:tr w:rsidR="004675F3" w:rsidRPr="00C200CC" w14:paraId="5C69AB61" w14:textId="77777777" w:rsidTr="00C200CC">
        <w:trPr>
          <w:jc w:val="center"/>
        </w:trPr>
        <w:tc>
          <w:tcPr>
            <w:tcW w:w="1512" w:type="pct"/>
            <w:tcBorders>
              <w:top w:val="single" w:sz="8" w:space="0" w:color="auto"/>
            </w:tcBorders>
            <w:shd w:val="clear" w:color="auto" w:fill="auto"/>
            <w:vAlign w:val="center"/>
          </w:tcPr>
          <w:p w14:paraId="5FFA14E3"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a</w:t>
            </w:r>
          </w:p>
        </w:tc>
        <w:tc>
          <w:tcPr>
            <w:tcW w:w="3488" w:type="pct"/>
            <w:tcBorders>
              <w:top w:val="single" w:sz="8" w:space="0" w:color="auto"/>
            </w:tcBorders>
            <w:shd w:val="clear" w:color="auto" w:fill="auto"/>
            <w:vAlign w:val="center"/>
          </w:tcPr>
          <w:p w14:paraId="18003E7B"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字母字符</w:t>
            </w:r>
          </w:p>
        </w:tc>
      </w:tr>
      <w:tr w:rsidR="004675F3" w:rsidRPr="00C200CC" w14:paraId="433A051F" w14:textId="77777777" w:rsidTr="00C200CC">
        <w:trPr>
          <w:jc w:val="center"/>
        </w:trPr>
        <w:tc>
          <w:tcPr>
            <w:tcW w:w="1512" w:type="pct"/>
            <w:shd w:val="clear" w:color="auto" w:fill="auto"/>
            <w:vAlign w:val="center"/>
          </w:tcPr>
          <w:p w14:paraId="5CE09901"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n</w:t>
            </w:r>
          </w:p>
        </w:tc>
        <w:tc>
          <w:tcPr>
            <w:tcW w:w="3488" w:type="pct"/>
            <w:shd w:val="clear" w:color="auto" w:fill="auto"/>
            <w:vAlign w:val="center"/>
          </w:tcPr>
          <w:p w14:paraId="2F5AA35D"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数字字符</w:t>
            </w:r>
          </w:p>
        </w:tc>
      </w:tr>
      <w:tr w:rsidR="004675F3" w:rsidRPr="00C200CC" w14:paraId="408F0AE4" w14:textId="77777777" w:rsidTr="00C200CC">
        <w:trPr>
          <w:jc w:val="center"/>
        </w:trPr>
        <w:tc>
          <w:tcPr>
            <w:tcW w:w="1512" w:type="pct"/>
            <w:shd w:val="clear" w:color="auto" w:fill="auto"/>
            <w:vAlign w:val="center"/>
          </w:tcPr>
          <w:p w14:paraId="23E3440A"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an</w:t>
            </w:r>
          </w:p>
        </w:tc>
        <w:tc>
          <w:tcPr>
            <w:tcW w:w="3488" w:type="pct"/>
            <w:shd w:val="clear" w:color="auto" w:fill="auto"/>
            <w:vAlign w:val="center"/>
          </w:tcPr>
          <w:p w14:paraId="60B5FBF0"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字母数字字符</w:t>
            </w:r>
          </w:p>
        </w:tc>
      </w:tr>
      <w:tr w:rsidR="004675F3" w:rsidRPr="00C200CC" w14:paraId="08FC2124" w14:textId="77777777" w:rsidTr="00C200CC">
        <w:trPr>
          <w:jc w:val="center"/>
        </w:trPr>
        <w:tc>
          <w:tcPr>
            <w:tcW w:w="1512" w:type="pct"/>
            <w:shd w:val="clear" w:color="auto" w:fill="auto"/>
            <w:vAlign w:val="center"/>
          </w:tcPr>
          <w:p w14:paraId="4AA1AB76"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m(m</w:t>
            </w:r>
            <w:r w:rsidRPr="00C200CC">
              <w:rPr>
                <w:rFonts w:ascii="宋体" w:hAnsi="宋体" w:hint="eastAsia"/>
                <w:sz w:val="18"/>
                <w:szCs w:val="18"/>
              </w:rPr>
              <w:t>为自然数</w:t>
            </w:r>
            <w:r w:rsidRPr="00C200CC">
              <w:rPr>
                <w:rFonts w:ascii="宋体" w:hAnsi="宋体"/>
                <w:sz w:val="18"/>
                <w:szCs w:val="18"/>
              </w:rPr>
              <w:t>)</w:t>
            </w:r>
          </w:p>
        </w:tc>
        <w:tc>
          <w:tcPr>
            <w:tcW w:w="3488" w:type="pct"/>
            <w:shd w:val="clear" w:color="auto" w:fill="auto"/>
            <w:vAlign w:val="center"/>
          </w:tcPr>
          <w:p w14:paraId="373BB784"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定长</w:t>
            </w:r>
            <w:r w:rsidRPr="00C200CC">
              <w:rPr>
                <w:rFonts w:ascii="宋体" w:hAnsi="宋体"/>
                <w:sz w:val="18"/>
                <w:szCs w:val="18"/>
              </w:rPr>
              <w:t>m</w:t>
            </w:r>
            <w:proofErr w:type="gramStart"/>
            <w:r w:rsidRPr="00C200CC">
              <w:rPr>
                <w:rFonts w:ascii="宋体" w:hAnsi="宋体" w:hint="eastAsia"/>
                <w:sz w:val="18"/>
                <w:szCs w:val="18"/>
              </w:rPr>
              <w:t>个</w:t>
            </w:r>
            <w:proofErr w:type="gramEnd"/>
            <w:r w:rsidRPr="00C200CC">
              <w:rPr>
                <w:rFonts w:ascii="宋体" w:hAnsi="宋体" w:hint="eastAsia"/>
                <w:sz w:val="18"/>
                <w:szCs w:val="18"/>
              </w:rPr>
              <w:t>字符（字符集默认为</w:t>
            </w:r>
            <w:r w:rsidRPr="00C200CC">
              <w:rPr>
                <w:rFonts w:ascii="宋体" w:hAnsi="宋体"/>
                <w:sz w:val="18"/>
                <w:szCs w:val="18"/>
              </w:rPr>
              <w:t>GB</w:t>
            </w:r>
            <w:r w:rsidRPr="00C200CC">
              <w:rPr>
                <w:rFonts w:ascii="宋体" w:hAnsi="宋体" w:hint="eastAsia"/>
                <w:sz w:val="18"/>
                <w:szCs w:val="18"/>
              </w:rPr>
              <w:t>/T</w:t>
            </w:r>
            <w:r w:rsidRPr="00C200CC">
              <w:rPr>
                <w:rFonts w:ascii="宋体" w:hAnsi="宋体"/>
                <w:sz w:val="18"/>
                <w:szCs w:val="18"/>
              </w:rPr>
              <w:t xml:space="preserve"> 2312</w:t>
            </w:r>
            <w:r w:rsidRPr="00C200CC">
              <w:rPr>
                <w:rFonts w:ascii="宋体" w:hAnsi="宋体" w:hint="eastAsia"/>
                <w:sz w:val="18"/>
                <w:szCs w:val="18"/>
              </w:rPr>
              <w:t>）</w:t>
            </w:r>
          </w:p>
        </w:tc>
      </w:tr>
      <w:tr w:rsidR="004675F3" w:rsidRPr="00C200CC" w14:paraId="78338F53" w14:textId="77777777" w:rsidTr="00C200CC">
        <w:trPr>
          <w:jc w:val="center"/>
        </w:trPr>
        <w:tc>
          <w:tcPr>
            <w:tcW w:w="1512" w:type="pct"/>
            <w:shd w:val="clear" w:color="auto" w:fill="auto"/>
            <w:vAlign w:val="center"/>
          </w:tcPr>
          <w:p w14:paraId="4B9021EB"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w:t>
            </w:r>
            <w:proofErr w:type="spellStart"/>
            <w:r w:rsidRPr="00C200CC">
              <w:rPr>
                <w:rFonts w:ascii="宋体" w:hAnsi="宋体"/>
                <w:sz w:val="18"/>
                <w:szCs w:val="18"/>
              </w:rPr>
              <w:t>ul</w:t>
            </w:r>
            <w:proofErr w:type="spellEnd"/>
          </w:p>
        </w:tc>
        <w:tc>
          <w:tcPr>
            <w:tcW w:w="3488" w:type="pct"/>
            <w:shd w:val="clear" w:color="auto" w:fill="auto"/>
            <w:vAlign w:val="center"/>
          </w:tcPr>
          <w:p w14:paraId="737204EB"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长度不确定的文本</w:t>
            </w:r>
          </w:p>
        </w:tc>
      </w:tr>
      <w:tr w:rsidR="004675F3" w:rsidRPr="00C200CC" w14:paraId="5C9104C1" w14:textId="77777777" w:rsidTr="00C200CC">
        <w:trPr>
          <w:jc w:val="center"/>
        </w:trPr>
        <w:tc>
          <w:tcPr>
            <w:tcW w:w="1512" w:type="pct"/>
            <w:shd w:val="clear" w:color="auto" w:fill="auto"/>
            <w:vAlign w:val="center"/>
          </w:tcPr>
          <w:p w14:paraId="6D0E48FA"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w:t>
            </w:r>
            <w:proofErr w:type="spellStart"/>
            <w:r w:rsidRPr="00C200CC">
              <w:rPr>
                <w:rFonts w:ascii="宋体" w:hAnsi="宋体"/>
                <w:sz w:val="18"/>
                <w:szCs w:val="18"/>
              </w:rPr>
              <w:t>p,q</w:t>
            </w:r>
            <w:proofErr w:type="spellEnd"/>
            <w:r w:rsidRPr="00C200CC">
              <w:rPr>
                <w:rFonts w:ascii="宋体" w:hAnsi="宋体" w:hint="eastAsia"/>
                <w:sz w:val="18"/>
                <w:szCs w:val="18"/>
              </w:rPr>
              <w:t>（</w:t>
            </w:r>
            <w:proofErr w:type="spellStart"/>
            <w:r w:rsidRPr="00C200CC">
              <w:rPr>
                <w:rFonts w:ascii="宋体" w:hAnsi="宋体"/>
                <w:sz w:val="18"/>
                <w:szCs w:val="18"/>
              </w:rPr>
              <w:t>p,q</w:t>
            </w:r>
            <w:proofErr w:type="spellEnd"/>
            <w:r w:rsidRPr="00C200CC">
              <w:rPr>
                <w:rFonts w:ascii="宋体" w:hAnsi="宋体" w:hint="eastAsia"/>
                <w:sz w:val="18"/>
                <w:szCs w:val="18"/>
              </w:rPr>
              <w:t>均为自然数）</w:t>
            </w:r>
          </w:p>
        </w:tc>
        <w:tc>
          <w:tcPr>
            <w:tcW w:w="3488" w:type="pct"/>
            <w:shd w:val="clear" w:color="auto" w:fill="auto"/>
            <w:vAlign w:val="center"/>
          </w:tcPr>
          <w:p w14:paraId="58129954"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最长</w:t>
            </w:r>
            <w:r w:rsidRPr="00C200CC">
              <w:rPr>
                <w:rFonts w:ascii="宋体" w:hAnsi="宋体"/>
                <w:sz w:val="18"/>
                <w:szCs w:val="18"/>
              </w:rPr>
              <w:t>p</w:t>
            </w:r>
            <w:proofErr w:type="gramStart"/>
            <w:r w:rsidRPr="00C200CC">
              <w:rPr>
                <w:rFonts w:ascii="宋体" w:hAnsi="宋体" w:hint="eastAsia"/>
                <w:sz w:val="18"/>
                <w:szCs w:val="18"/>
              </w:rPr>
              <w:t>个</w:t>
            </w:r>
            <w:proofErr w:type="gramEnd"/>
            <w:r w:rsidRPr="00C200CC">
              <w:rPr>
                <w:rFonts w:ascii="宋体" w:hAnsi="宋体" w:hint="eastAsia"/>
                <w:sz w:val="18"/>
                <w:szCs w:val="18"/>
              </w:rPr>
              <w:t>数字字符，小数点后</w:t>
            </w:r>
            <w:r w:rsidRPr="00C200CC">
              <w:rPr>
                <w:rFonts w:ascii="宋体" w:hAnsi="宋体"/>
                <w:sz w:val="18"/>
                <w:szCs w:val="18"/>
              </w:rPr>
              <w:t>q</w:t>
            </w:r>
            <w:r w:rsidRPr="00C200CC">
              <w:rPr>
                <w:rFonts w:ascii="宋体" w:hAnsi="宋体" w:hint="eastAsia"/>
                <w:sz w:val="18"/>
                <w:szCs w:val="18"/>
              </w:rPr>
              <w:t>位</w:t>
            </w:r>
          </w:p>
        </w:tc>
      </w:tr>
      <w:tr w:rsidR="004675F3" w:rsidRPr="00C200CC" w14:paraId="04CFECC2" w14:textId="77777777" w:rsidTr="00C200CC">
        <w:trPr>
          <w:jc w:val="center"/>
        </w:trPr>
        <w:tc>
          <w:tcPr>
            <w:tcW w:w="1512" w:type="pct"/>
            <w:shd w:val="clear" w:color="auto" w:fill="auto"/>
            <w:vAlign w:val="center"/>
          </w:tcPr>
          <w:p w14:paraId="427046C4"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w:t>
            </w:r>
          </w:p>
        </w:tc>
        <w:tc>
          <w:tcPr>
            <w:tcW w:w="3488" w:type="pct"/>
            <w:shd w:val="clear" w:color="auto" w:fill="auto"/>
            <w:vAlign w:val="center"/>
          </w:tcPr>
          <w:p w14:paraId="6857A132"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从最小长度到最大长度，前面附加最小长度，后面附加最大长度</w:t>
            </w:r>
          </w:p>
        </w:tc>
      </w:tr>
      <w:tr w:rsidR="004675F3" w:rsidRPr="00C200CC" w14:paraId="7DF77CE5" w14:textId="77777777" w:rsidTr="00C200CC">
        <w:trPr>
          <w:jc w:val="center"/>
        </w:trPr>
        <w:tc>
          <w:tcPr>
            <w:tcW w:w="1512" w:type="pct"/>
            <w:shd w:val="clear" w:color="auto" w:fill="auto"/>
            <w:vAlign w:val="center"/>
          </w:tcPr>
          <w:p w14:paraId="37BA900A" w14:textId="77777777" w:rsidR="004675F3" w:rsidRPr="00C200CC" w:rsidRDefault="004675F3" w:rsidP="00C200CC">
            <w:pPr>
              <w:spacing w:line="240" w:lineRule="auto"/>
              <w:jc w:val="center"/>
              <w:rPr>
                <w:rFonts w:ascii="宋体" w:hAnsi="宋体"/>
                <w:sz w:val="18"/>
                <w:szCs w:val="18"/>
              </w:rPr>
            </w:pPr>
            <w:r w:rsidRPr="00C200CC">
              <w:rPr>
                <w:rFonts w:ascii="宋体" w:hAnsi="宋体"/>
                <w:sz w:val="18"/>
                <w:szCs w:val="18"/>
              </w:rPr>
              <w:t>YYYYMMDD</w:t>
            </w:r>
            <w:r w:rsidRPr="00C200CC">
              <w:rPr>
                <w:rFonts w:ascii="宋体" w:hAnsi="宋体" w:hint="eastAsia"/>
                <w:sz w:val="18"/>
                <w:szCs w:val="18"/>
              </w:rPr>
              <w:t xml:space="preserve"> </w:t>
            </w:r>
            <w:proofErr w:type="spellStart"/>
            <w:r w:rsidRPr="00C200CC">
              <w:rPr>
                <w:rFonts w:ascii="宋体" w:hAnsi="宋体"/>
                <w:sz w:val="18"/>
                <w:szCs w:val="18"/>
              </w:rPr>
              <w:t>hhmmss</w:t>
            </w:r>
            <w:proofErr w:type="spellEnd"/>
            <w:r w:rsidRPr="00C200CC">
              <w:rPr>
                <w:rFonts w:ascii="宋体" w:hAnsi="宋体"/>
                <w:sz w:val="18"/>
                <w:szCs w:val="18"/>
              </w:rPr>
              <w:t>或YYYY-MM-DD</w:t>
            </w:r>
            <w:r w:rsidRPr="00C200CC">
              <w:rPr>
                <w:rFonts w:ascii="宋体" w:hAnsi="宋体" w:hint="eastAsia"/>
                <w:sz w:val="18"/>
                <w:szCs w:val="18"/>
              </w:rPr>
              <w:t xml:space="preserve"> </w:t>
            </w:r>
            <w:proofErr w:type="spellStart"/>
            <w:r w:rsidRPr="00C200CC">
              <w:rPr>
                <w:rFonts w:ascii="宋体" w:hAnsi="宋体"/>
                <w:sz w:val="18"/>
                <w:szCs w:val="18"/>
              </w:rPr>
              <w:t>hh</w:t>
            </w:r>
            <w:r w:rsidRPr="00C200CC">
              <w:rPr>
                <w:rFonts w:ascii="宋体" w:hAnsi="宋体" w:hint="eastAsia"/>
                <w:sz w:val="18"/>
                <w:szCs w:val="18"/>
              </w:rPr>
              <w:t>:</w:t>
            </w:r>
            <w:r w:rsidRPr="00C200CC">
              <w:rPr>
                <w:rFonts w:ascii="宋体" w:hAnsi="宋体"/>
                <w:sz w:val="18"/>
                <w:szCs w:val="18"/>
              </w:rPr>
              <w:t>mm</w:t>
            </w:r>
            <w:r w:rsidRPr="00C200CC">
              <w:rPr>
                <w:rFonts w:ascii="宋体" w:hAnsi="宋体" w:hint="eastAsia"/>
                <w:sz w:val="18"/>
                <w:szCs w:val="18"/>
              </w:rPr>
              <w:t>:</w:t>
            </w:r>
            <w:r w:rsidRPr="00C200CC">
              <w:rPr>
                <w:rFonts w:ascii="宋体" w:hAnsi="宋体"/>
                <w:sz w:val="18"/>
                <w:szCs w:val="18"/>
              </w:rPr>
              <w:t>ss</w:t>
            </w:r>
            <w:proofErr w:type="spellEnd"/>
          </w:p>
        </w:tc>
        <w:tc>
          <w:tcPr>
            <w:tcW w:w="3488" w:type="pct"/>
            <w:shd w:val="clear" w:color="auto" w:fill="auto"/>
            <w:vAlign w:val="center"/>
          </w:tcPr>
          <w:p w14:paraId="0B34A701" w14:textId="77777777" w:rsidR="004675F3" w:rsidRPr="00C200CC" w:rsidRDefault="004675F3" w:rsidP="00C200CC">
            <w:pPr>
              <w:spacing w:line="240" w:lineRule="auto"/>
              <w:rPr>
                <w:rFonts w:ascii="宋体" w:hAnsi="宋体"/>
                <w:sz w:val="18"/>
                <w:szCs w:val="18"/>
              </w:rPr>
            </w:pPr>
            <w:r w:rsidRPr="00C200CC">
              <w:rPr>
                <w:rFonts w:ascii="宋体" w:hAnsi="宋体" w:hint="eastAsia"/>
                <w:sz w:val="18"/>
                <w:szCs w:val="18"/>
              </w:rPr>
              <w:t>“</w:t>
            </w:r>
            <w:r w:rsidRPr="00C200CC">
              <w:rPr>
                <w:rFonts w:ascii="宋体" w:hAnsi="宋体"/>
                <w:sz w:val="18"/>
                <w:szCs w:val="18"/>
              </w:rPr>
              <w:t>YYYY</w:t>
            </w:r>
            <w:r w:rsidRPr="00C200CC">
              <w:rPr>
                <w:rFonts w:ascii="宋体" w:hAnsi="宋体" w:hint="eastAsia"/>
                <w:sz w:val="18"/>
                <w:szCs w:val="18"/>
              </w:rPr>
              <w:t>”表示年份，“</w:t>
            </w:r>
            <w:r w:rsidRPr="00C200CC">
              <w:rPr>
                <w:rFonts w:ascii="宋体" w:hAnsi="宋体"/>
                <w:sz w:val="18"/>
                <w:szCs w:val="18"/>
              </w:rPr>
              <w:t>MM</w:t>
            </w:r>
            <w:r w:rsidRPr="00C200CC">
              <w:rPr>
                <w:rFonts w:ascii="宋体" w:hAnsi="宋体" w:hint="eastAsia"/>
                <w:sz w:val="18"/>
                <w:szCs w:val="18"/>
              </w:rPr>
              <w:t>”表示月份，“</w:t>
            </w:r>
            <w:r w:rsidRPr="00C200CC">
              <w:rPr>
                <w:rFonts w:ascii="宋体" w:hAnsi="宋体"/>
                <w:sz w:val="18"/>
                <w:szCs w:val="18"/>
              </w:rPr>
              <w:t>DD</w:t>
            </w:r>
            <w:r w:rsidRPr="00C200CC">
              <w:rPr>
                <w:rFonts w:ascii="宋体" w:hAnsi="宋体" w:hint="eastAsia"/>
                <w:sz w:val="18"/>
                <w:szCs w:val="18"/>
              </w:rPr>
              <w:t>”表示日期，“</w:t>
            </w:r>
            <w:proofErr w:type="spellStart"/>
            <w:r w:rsidRPr="00C200CC">
              <w:rPr>
                <w:rFonts w:ascii="宋体" w:hAnsi="宋体"/>
                <w:sz w:val="18"/>
                <w:szCs w:val="18"/>
              </w:rPr>
              <w:t>hh</w:t>
            </w:r>
            <w:proofErr w:type="spellEnd"/>
            <w:r w:rsidRPr="00C200CC">
              <w:rPr>
                <w:rFonts w:ascii="宋体" w:hAnsi="宋体" w:hint="eastAsia"/>
                <w:sz w:val="18"/>
                <w:szCs w:val="18"/>
              </w:rPr>
              <w:t>”表示小时，“</w:t>
            </w:r>
            <w:r w:rsidRPr="00C200CC">
              <w:rPr>
                <w:rFonts w:ascii="宋体" w:hAnsi="宋体"/>
                <w:sz w:val="18"/>
                <w:szCs w:val="18"/>
              </w:rPr>
              <w:t>mm</w:t>
            </w:r>
            <w:r w:rsidRPr="00C200CC">
              <w:rPr>
                <w:rFonts w:ascii="宋体" w:hAnsi="宋体" w:hint="eastAsia"/>
                <w:sz w:val="18"/>
                <w:szCs w:val="18"/>
              </w:rPr>
              <w:t>”表示分钟，“</w:t>
            </w:r>
            <w:proofErr w:type="spellStart"/>
            <w:r w:rsidRPr="00C200CC">
              <w:rPr>
                <w:rFonts w:ascii="宋体" w:hAnsi="宋体"/>
                <w:sz w:val="18"/>
                <w:szCs w:val="18"/>
              </w:rPr>
              <w:t>ss</w:t>
            </w:r>
            <w:proofErr w:type="spellEnd"/>
            <w:r w:rsidRPr="00C200CC">
              <w:rPr>
                <w:rFonts w:ascii="宋体" w:hAnsi="宋体" w:hint="eastAsia"/>
                <w:sz w:val="18"/>
                <w:szCs w:val="18"/>
              </w:rPr>
              <w:t>”表示秒，可视实际情况组合使用</w:t>
            </w:r>
          </w:p>
        </w:tc>
      </w:tr>
      <w:tr w:rsidR="004675F3" w:rsidRPr="00C200CC" w14:paraId="7DA1161C" w14:textId="77777777" w:rsidTr="00C200CC">
        <w:trPr>
          <w:trHeight w:val="1024"/>
          <w:jc w:val="center"/>
        </w:trPr>
        <w:tc>
          <w:tcPr>
            <w:tcW w:w="5000" w:type="pct"/>
            <w:gridSpan w:val="2"/>
            <w:shd w:val="clear" w:color="auto" w:fill="auto"/>
            <w:vAlign w:val="center"/>
          </w:tcPr>
          <w:p w14:paraId="1A7F4B7D" w14:textId="77777777" w:rsidR="004675F3" w:rsidRPr="00C200CC" w:rsidRDefault="004675F3" w:rsidP="00C200CC">
            <w:pPr>
              <w:pStyle w:val="afa"/>
            </w:pPr>
            <w:r w:rsidRPr="00C200CC">
              <w:t>an5(</w:t>
            </w:r>
            <w:proofErr w:type="spellStart"/>
            <w:r w:rsidRPr="00C200CC">
              <w:t>aannn</w:t>
            </w:r>
            <w:proofErr w:type="spellEnd"/>
            <w:r w:rsidRPr="00C200CC">
              <w:t>)</w:t>
            </w:r>
            <w:r w:rsidRPr="00C200CC">
              <w:rPr>
                <w:rFonts w:hint="eastAsia"/>
              </w:rPr>
              <w:t xml:space="preserve">    表示定长</w:t>
            </w:r>
            <w:r w:rsidRPr="00C200CC">
              <w:t>5</w:t>
            </w:r>
            <w:r w:rsidRPr="00C200CC">
              <w:rPr>
                <w:rFonts w:hint="eastAsia"/>
              </w:rPr>
              <w:t>个字母数字字符，前</w:t>
            </w:r>
            <w:r w:rsidRPr="00C200CC">
              <w:t>2</w:t>
            </w:r>
            <w:r w:rsidRPr="00C200CC">
              <w:rPr>
                <w:rFonts w:hint="eastAsia"/>
              </w:rPr>
              <w:t>个为字母字符，后</w:t>
            </w:r>
            <w:r w:rsidRPr="00C200CC">
              <w:t>3</w:t>
            </w:r>
            <w:r w:rsidRPr="00C200CC">
              <w:rPr>
                <w:rFonts w:hint="eastAsia"/>
              </w:rPr>
              <w:t>个为数字字符</w:t>
            </w:r>
          </w:p>
          <w:p w14:paraId="207FBC46" w14:textId="77777777" w:rsidR="004675F3" w:rsidRPr="00C200CC" w:rsidRDefault="004675F3" w:rsidP="00C200CC">
            <w:pPr>
              <w:pStyle w:val="afa"/>
            </w:pPr>
            <w:r w:rsidRPr="00C200CC">
              <w:t>n..17</w:t>
            </w:r>
            <w:r w:rsidRPr="00C200CC">
              <w:rPr>
                <w:rFonts w:hint="eastAsia"/>
              </w:rPr>
              <w:t>，</w:t>
            </w:r>
            <w:r w:rsidRPr="00C200CC">
              <w:t>2</w:t>
            </w:r>
            <w:r w:rsidRPr="00C200CC">
              <w:rPr>
                <w:rFonts w:hint="eastAsia"/>
              </w:rPr>
              <w:t xml:space="preserve">      表示最长</w:t>
            </w:r>
            <w:r w:rsidRPr="00C200CC">
              <w:t>17</w:t>
            </w:r>
            <w:r w:rsidRPr="00C200CC">
              <w:rPr>
                <w:rFonts w:hint="eastAsia"/>
              </w:rPr>
              <w:t>个字符（不含小数点），其中小数点后</w:t>
            </w:r>
            <w:r w:rsidRPr="00C200CC">
              <w:t>2</w:t>
            </w:r>
            <w:r w:rsidRPr="00C200CC">
              <w:rPr>
                <w:rFonts w:hint="eastAsia"/>
              </w:rPr>
              <w:t>位</w:t>
            </w:r>
          </w:p>
          <w:p w14:paraId="5F66964E" w14:textId="77777777" w:rsidR="004675F3" w:rsidRPr="00C200CC" w:rsidRDefault="004675F3" w:rsidP="00C200CC">
            <w:pPr>
              <w:pStyle w:val="afa"/>
            </w:pPr>
            <w:r w:rsidRPr="00C200CC">
              <w:t>an3..8</w:t>
            </w:r>
            <w:r w:rsidRPr="00C200CC">
              <w:rPr>
                <w:rFonts w:hint="eastAsia"/>
              </w:rPr>
              <w:t xml:space="preserve">        表示最大长度为</w:t>
            </w:r>
            <w:r w:rsidRPr="00C200CC">
              <w:t>8</w:t>
            </w:r>
            <w:r w:rsidRPr="00C200CC">
              <w:rPr>
                <w:rFonts w:hint="eastAsia"/>
              </w:rPr>
              <w:t>，最小长度为</w:t>
            </w:r>
            <w:r w:rsidRPr="00C200CC">
              <w:t>3</w:t>
            </w:r>
            <w:r w:rsidRPr="00C200CC">
              <w:rPr>
                <w:rFonts w:hint="eastAsia"/>
              </w:rPr>
              <w:t>的</w:t>
            </w:r>
            <w:proofErr w:type="gramStart"/>
            <w:r w:rsidRPr="00C200CC">
              <w:rPr>
                <w:rFonts w:hint="eastAsia"/>
              </w:rPr>
              <w:t>不定长</w:t>
            </w:r>
            <w:proofErr w:type="gramEnd"/>
            <w:r w:rsidRPr="00C200CC">
              <w:rPr>
                <w:rFonts w:hint="eastAsia"/>
              </w:rPr>
              <w:t>字母数字字符</w:t>
            </w:r>
          </w:p>
        </w:tc>
      </w:tr>
    </w:tbl>
    <w:p w14:paraId="27DA1FF7" w14:textId="77777777" w:rsidR="000973FF" w:rsidRDefault="000973FF" w:rsidP="006B2A2C">
      <w:pPr>
        <w:pStyle w:val="affd"/>
        <w:spacing w:before="156" w:after="156"/>
      </w:pPr>
      <w:bookmarkStart w:id="156" w:name="_Toc81302712"/>
      <w:bookmarkStart w:id="157" w:name="_Toc81478846"/>
      <w:bookmarkStart w:id="158" w:name="_Toc82443353"/>
      <w:bookmarkStart w:id="159" w:name="_Toc86095281"/>
      <w:bookmarkStart w:id="160" w:name="_Toc89109319"/>
      <w:bookmarkStart w:id="161" w:name="_Toc90329789"/>
      <w:bookmarkStart w:id="162" w:name="_Toc90389762"/>
      <w:bookmarkStart w:id="163" w:name="_Toc90390708"/>
      <w:bookmarkStart w:id="164" w:name="_Toc90970578"/>
      <w:r>
        <w:t>约束</w:t>
      </w:r>
      <w:bookmarkEnd w:id="146"/>
      <w:bookmarkEnd w:id="156"/>
      <w:bookmarkEnd w:id="157"/>
      <w:bookmarkEnd w:id="158"/>
      <w:bookmarkEnd w:id="159"/>
      <w:bookmarkEnd w:id="160"/>
      <w:bookmarkEnd w:id="161"/>
      <w:bookmarkEnd w:id="162"/>
      <w:bookmarkEnd w:id="163"/>
      <w:bookmarkEnd w:id="164"/>
    </w:p>
    <w:p w14:paraId="760920DE" w14:textId="3322D218" w:rsidR="000973FF" w:rsidRPr="000973FF" w:rsidRDefault="000973FF" w:rsidP="000973FF">
      <w:pPr>
        <w:pStyle w:val="affff6"/>
        <w:ind w:firstLine="420"/>
      </w:pPr>
      <w:r>
        <w:t>数据项的约束条件</w:t>
      </w:r>
      <w:r>
        <w:rPr>
          <w:rFonts w:hint="eastAsia"/>
        </w:rPr>
        <w:t>，</w:t>
      </w:r>
      <w:r>
        <w:t>必填</w:t>
      </w:r>
      <w:r w:rsidR="00755EC8">
        <w:rPr>
          <w:rFonts w:hint="eastAsia"/>
        </w:rPr>
        <w:t>或</w:t>
      </w:r>
      <w:r>
        <w:t>选填</w:t>
      </w:r>
      <w:r>
        <w:rPr>
          <w:rFonts w:hint="eastAsia"/>
        </w:rPr>
        <w:t>。</w:t>
      </w:r>
    </w:p>
    <w:p w14:paraId="573ED231" w14:textId="77777777" w:rsidR="006B2A2C" w:rsidRDefault="006B2A2C" w:rsidP="006B2A2C">
      <w:pPr>
        <w:pStyle w:val="affd"/>
        <w:spacing w:before="156" w:after="156"/>
      </w:pPr>
      <w:bookmarkStart w:id="165" w:name="_Toc80916679"/>
      <w:bookmarkStart w:id="166" w:name="_Toc81302713"/>
      <w:bookmarkStart w:id="167" w:name="_Toc81478847"/>
      <w:bookmarkStart w:id="168" w:name="_Toc82443354"/>
      <w:bookmarkStart w:id="169" w:name="_Toc86095282"/>
      <w:bookmarkStart w:id="170" w:name="_Toc89109320"/>
      <w:bookmarkStart w:id="171" w:name="_Toc90329790"/>
      <w:bookmarkStart w:id="172" w:name="_Toc90389763"/>
      <w:bookmarkStart w:id="173" w:name="_Toc90390709"/>
      <w:bookmarkStart w:id="174" w:name="_Toc90970579"/>
      <w:r>
        <w:rPr>
          <w:rFonts w:hint="eastAsia"/>
        </w:rPr>
        <w:t>备注</w:t>
      </w:r>
      <w:bookmarkEnd w:id="165"/>
      <w:bookmarkEnd w:id="166"/>
      <w:bookmarkEnd w:id="167"/>
      <w:bookmarkEnd w:id="168"/>
      <w:bookmarkEnd w:id="169"/>
      <w:bookmarkEnd w:id="170"/>
      <w:bookmarkEnd w:id="171"/>
      <w:bookmarkEnd w:id="172"/>
      <w:bookmarkEnd w:id="173"/>
      <w:bookmarkEnd w:id="174"/>
    </w:p>
    <w:p w14:paraId="20129139" w14:textId="77777777" w:rsidR="006B2A2C" w:rsidRDefault="006B2A2C" w:rsidP="006B2A2C">
      <w:pPr>
        <w:pStyle w:val="affff6"/>
        <w:ind w:firstLine="420"/>
      </w:pPr>
      <w:r>
        <w:rPr>
          <w:rFonts w:hint="eastAsia"/>
        </w:rPr>
        <w:t>数据</w:t>
      </w:r>
      <w:r w:rsidR="005E6D24">
        <w:rPr>
          <w:rFonts w:hint="eastAsia"/>
        </w:rPr>
        <w:t>项</w:t>
      </w:r>
      <w:r>
        <w:rPr>
          <w:rFonts w:hint="eastAsia"/>
        </w:rPr>
        <w:t>的附加注释说明。</w:t>
      </w:r>
    </w:p>
    <w:p w14:paraId="327C5FDA" w14:textId="77777777" w:rsidR="00706A3F" w:rsidRDefault="00706A3F" w:rsidP="00706A3F">
      <w:pPr>
        <w:pStyle w:val="affc"/>
        <w:spacing w:before="312" w:after="312"/>
      </w:pPr>
      <w:bookmarkStart w:id="175" w:name="_Toc81302719"/>
      <w:bookmarkStart w:id="176" w:name="_Toc81478853"/>
      <w:bookmarkStart w:id="177" w:name="_Toc82443360"/>
      <w:bookmarkStart w:id="178" w:name="_Toc86095292"/>
      <w:bookmarkStart w:id="179" w:name="_Toc89109330"/>
      <w:bookmarkStart w:id="180" w:name="_Toc90329800"/>
      <w:bookmarkStart w:id="181" w:name="_Toc90389773"/>
      <w:bookmarkStart w:id="182" w:name="_Toc90390719"/>
      <w:bookmarkStart w:id="183" w:name="_Toc90970580"/>
      <w:bookmarkStart w:id="184" w:name="_Toc80827673"/>
      <w:bookmarkStart w:id="185" w:name="_Toc80916680"/>
      <w:bookmarkStart w:id="186" w:name="_Toc81302714"/>
      <w:bookmarkStart w:id="187" w:name="_Toc81478848"/>
      <w:bookmarkStart w:id="188" w:name="_Toc82443355"/>
      <w:bookmarkStart w:id="189" w:name="_Toc86095283"/>
      <w:bookmarkStart w:id="190" w:name="_Toc89109321"/>
      <w:bookmarkStart w:id="191" w:name="_Toc90329791"/>
      <w:bookmarkStart w:id="192" w:name="_Toc90389764"/>
      <w:bookmarkStart w:id="193" w:name="_Toc90390710"/>
      <w:r>
        <w:rPr>
          <w:rFonts w:hint="eastAsia"/>
        </w:rPr>
        <w:t>地址库建库</w:t>
      </w:r>
      <w:bookmarkEnd w:id="175"/>
      <w:bookmarkEnd w:id="176"/>
      <w:bookmarkEnd w:id="177"/>
      <w:bookmarkEnd w:id="178"/>
      <w:bookmarkEnd w:id="179"/>
      <w:bookmarkEnd w:id="180"/>
      <w:bookmarkEnd w:id="181"/>
      <w:bookmarkEnd w:id="182"/>
      <w:bookmarkEnd w:id="183"/>
    </w:p>
    <w:p w14:paraId="68760004" w14:textId="77777777" w:rsidR="00706A3F" w:rsidRPr="000C44F0" w:rsidRDefault="00706A3F" w:rsidP="00706A3F">
      <w:pPr>
        <w:pStyle w:val="affff6"/>
        <w:ind w:firstLine="420"/>
      </w:pPr>
      <w:r>
        <w:t>统一地址库建库</w:t>
      </w:r>
      <w:r>
        <w:rPr>
          <w:rFonts w:hint="eastAsia"/>
        </w:rPr>
        <w:t>包括</w:t>
      </w:r>
      <w:r>
        <w:t>但不限于以下要求</w:t>
      </w:r>
      <w:r>
        <w:rPr>
          <w:rFonts w:hint="eastAsia"/>
        </w:rPr>
        <w:t>：</w:t>
      </w:r>
    </w:p>
    <w:p w14:paraId="11EB80C8" w14:textId="77777777" w:rsidR="00706A3F" w:rsidRPr="000C44F0" w:rsidRDefault="00706A3F" w:rsidP="00706A3F">
      <w:pPr>
        <w:pStyle w:val="af5"/>
        <w:numPr>
          <w:ilvl w:val="0"/>
          <w:numId w:val="42"/>
        </w:numPr>
        <w:rPr>
          <w:rFonts w:hAnsi="宋体"/>
          <w:sz w:val="24"/>
          <w:szCs w:val="24"/>
        </w:rPr>
      </w:pPr>
      <w:bookmarkStart w:id="194" w:name="_Toc80916686"/>
      <w:bookmarkStart w:id="195" w:name="_Toc81302720"/>
      <w:bookmarkStart w:id="196" w:name="_Toc81478854"/>
      <w:bookmarkStart w:id="197" w:name="_Toc82443361"/>
      <w:bookmarkStart w:id="198" w:name="_Toc86095293"/>
      <w:r w:rsidRPr="00F10B02">
        <w:rPr>
          <w:rFonts w:hint="eastAsia"/>
        </w:rPr>
        <w:t>概念设计</w:t>
      </w:r>
      <w:bookmarkEnd w:id="194"/>
      <w:bookmarkEnd w:id="195"/>
      <w:bookmarkEnd w:id="196"/>
      <w:bookmarkEnd w:id="197"/>
      <w:bookmarkEnd w:id="198"/>
      <w:r>
        <w:rPr>
          <w:rFonts w:hint="eastAsia"/>
        </w:rPr>
        <w:t>：</w:t>
      </w:r>
    </w:p>
    <w:p w14:paraId="12B83EA4" w14:textId="77777777" w:rsidR="00706A3F" w:rsidRPr="00F10B02" w:rsidRDefault="00706A3F" w:rsidP="00706A3F">
      <w:pPr>
        <w:pStyle w:val="af6"/>
        <w:rPr>
          <w:sz w:val="24"/>
          <w:szCs w:val="24"/>
        </w:rPr>
      </w:pPr>
      <w:r w:rsidRPr="00F10B02">
        <w:rPr>
          <w:rFonts w:hint="eastAsia"/>
        </w:rPr>
        <w:t>应对归集</w:t>
      </w:r>
      <w:r>
        <w:rPr>
          <w:rFonts w:hint="eastAsia"/>
        </w:rPr>
        <w:t>地名地址</w:t>
      </w:r>
      <w:r w:rsidRPr="00F10B02">
        <w:rPr>
          <w:rFonts w:hint="eastAsia"/>
        </w:rPr>
        <w:t>数据进行归类、分析等；</w:t>
      </w:r>
    </w:p>
    <w:p w14:paraId="4147E615" w14:textId="77777777" w:rsidR="00706A3F" w:rsidRPr="00F10B02" w:rsidRDefault="00706A3F" w:rsidP="00706A3F">
      <w:pPr>
        <w:pStyle w:val="af6"/>
        <w:rPr>
          <w:sz w:val="24"/>
          <w:szCs w:val="24"/>
        </w:rPr>
      </w:pPr>
      <w:r w:rsidRPr="00F10B02">
        <w:rPr>
          <w:rFonts w:hint="eastAsia"/>
        </w:rPr>
        <w:t>应建立不依赖于</w:t>
      </w:r>
      <w:r>
        <w:rPr>
          <w:rFonts w:hint="eastAsia"/>
        </w:rPr>
        <w:t>数据库</w:t>
      </w:r>
      <w:r w:rsidRPr="00F10B02">
        <w:rPr>
          <w:rFonts w:hint="eastAsia"/>
        </w:rPr>
        <w:t>软硬件环境的数据概念模型。</w:t>
      </w:r>
    </w:p>
    <w:p w14:paraId="7E52788F" w14:textId="77777777" w:rsidR="00706A3F" w:rsidRPr="000C44F0" w:rsidRDefault="00706A3F" w:rsidP="00706A3F">
      <w:pPr>
        <w:pStyle w:val="af5"/>
        <w:rPr>
          <w:rFonts w:hAnsi="宋体"/>
          <w:sz w:val="24"/>
          <w:szCs w:val="24"/>
        </w:rPr>
      </w:pPr>
      <w:bookmarkStart w:id="199" w:name="_Toc80916687"/>
      <w:bookmarkStart w:id="200" w:name="_Toc81302721"/>
      <w:bookmarkStart w:id="201" w:name="_Toc81478855"/>
      <w:bookmarkStart w:id="202" w:name="_Toc82443362"/>
      <w:bookmarkStart w:id="203" w:name="_Toc86095294"/>
      <w:r w:rsidRPr="00F10B02">
        <w:rPr>
          <w:rFonts w:hint="eastAsia"/>
        </w:rPr>
        <w:t>功能设计</w:t>
      </w:r>
      <w:bookmarkEnd w:id="199"/>
      <w:bookmarkEnd w:id="200"/>
      <w:bookmarkEnd w:id="201"/>
      <w:bookmarkEnd w:id="202"/>
      <w:bookmarkEnd w:id="203"/>
      <w:r>
        <w:rPr>
          <w:rFonts w:hint="eastAsia"/>
        </w:rPr>
        <w:t>：统一地址</w:t>
      </w:r>
      <w:r w:rsidRPr="00F10B02">
        <w:rPr>
          <w:rFonts w:hint="eastAsia"/>
        </w:rPr>
        <w:t>库的功能设计，应依据各部门的数据应用需求情况，满足</w:t>
      </w:r>
      <w:r>
        <w:rPr>
          <w:rFonts w:hint="eastAsia"/>
        </w:rPr>
        <w:t>相关服务要求；</w:t>
      </w:r>
    </w:p>
    <w:p w14:paraId="3CE80A59" w14:textId="77777777" w:rsidR="00706A3F" w:rsidRPr="000C44F0" w:rsidRDefault="00706A3F" w:rsidP="00706A3F">
      <w:pPr>
        <w:pStyle w:val="af5"/>
      </w:pPr>
      <w:bookmarkStart w:id="204" w:name="_Toc80916688"/>
      <w:bookmarkStart w:id="205" w:name="_Toc81302722"/>
      <w:bookmarkStart w:id="206" w:name="_Toc81478856"/>
      <w:bookmarkStart w:id="207" w:name="_Toc82443363"/>
      <w:bookmarkStart w:id="208" w:name="_Toc86095295"/>
      <w:r w:rsidRPr="00F10B02">
        <w:rPr>
          <w:rFonts w:hint="eastAsia"/>
        </w:rPr>
        <w:t>逻辑设计</w:t>
      </w:r>
      <w:bookmarkEnd w:id="204"/>
      <w:bookmarkEnd w:id="205"/>
      <w:bookmarkEnd w:id="206"/>
      <w:bookmarkEnd w:id="207"/>
      <w:bookmarkEnd w:id="208"/>
      <w:r>
        <w:rPr>
          <w:rFonts w:hint="eastAsia"/>
        </w:rPr>
        <w:t>：</w:t>
      </w:r>
    </w:p>
    <w:p w14:paraId="2CE1D0AD" w14:textId="77777777" w:rsidR="00706A3F" w:rsidRPr="00F10B02" w:rsidRDefault="00706A3F" w:rsidP="00706A3F">
      <w:pPr>
        <w:pStyle w:val="af6"/>
        <w:rPr>
          <w:sz w:val="24"/>
          <w:szCs w:val="24"/>
        </w:rPr>
      </w:pPr>
      <w:r w:rsidRPr="00F10B02">
        <w:rPr>
          <w:rFonts w:hint="eastAsia"/>
        </w:rPr>
        <w:t>应建立</w:t>
      </w:r>
      <w:r>
        <w:rPr>
          <w:rFonts w:hint="eastAsia"/>
        </w:rPr>
        <w:t>统一地址库</w:t>
      </w:r>
      <w:r w:rsidRPr="00F10B02">
        <w:rPr>
          <w:rFonts w:hint="eastAsia"/>
        </w:rPr>
        <w:t>逻辑模型，明确数据组织形式；</w:t>
      </w:r>
    </w:p>
    <w:p w14:paraId="6E0F363E" w14:textId="77777777" w:rsidR="00706A3F" w:rsidRPr="00F10B02" w:rsidRDefault="00706A3F" w:rsidP="00706A3F">
      <w:pPr>
        <w:pStyle w:val="af6"/>
        <w:rPr>
          <w:sz w:val="24"/>
          <w:szCs w:val="24"/>
        </w:rPr>
      </w:pPr>
      <w:r w:rsidRPr="00F10B02">
        <w:rPr>
          <w:rFonts w:hint="eastAsia"/>
        </w:rPr>
        <w:t>应建立不同数据间的逻辑关联关系。</w:t>
      </w:r>
    </w:p>
    <w:p w14:paraId="58A0C79B" w14:textId="77777777" w:rsidR="00706A3F" w:rsidRDefault="00706A3F" w:rsidP="00706A3F">
      <w:pPr>
        <w:pStyle w:val="af5"/>
      </w:pPr>
      <w:bookmarkStart w:id="209" w:name="_Toc80916689"/>
      <w:bookmarkStart w:id="210" w:name="_Toc81302723"/>
      <w:bookmarkStart w:id="211" w:name="_Toc81478857"/>
      <w:bookmarkStart w:id="212" w:name="_Toc82443364"/>
      <w:bookmarkStart w:id="213" w:name="_Toc86095296"/>
      <w:r w:rsidRPr="00F10B02">
        <w:rPr>
          <w:rFonts w:hint="eastAsia"/>
        </w:rPr>
        <w:t>物理设计</w:t>
      </w:r>
      <w:bookmarkEnd w:id="209"/>
      <w:bookmarkEnd w:id="210"/>
      <w:bookmarkEnd w:id="211"/>
      <w:bookmarkEnd w:id="212"/>
      <w:bookmarkEnd w:id="213"/>
      <w:r>
        <w:rPr>
          <w:rFonts w:hint="eastAsia"/>
        </w:rPr>
        <w:t>：</w:t>
      </w:r>
      <w:r w:rsidRPr="00F10B02">
        <w:rPr>
          <w:rFonts w:hint="eastAsia"/>
        </w:rPr>
        <w:t>应依据</w:t>
      </w:r>
      <w:r>
        <w:rPr>
          <w:rFonts w:hint="eastAsia"/>
        </w:rPr>
        <w:t>统一地址库</w:t>
      </w:r>
      <w:r w:rsidRPr="00F10B02">
        <w:rPr>
          <w:rFonts w:hint="eastAsia"/>
        </w:rPr>
        <w:t>逻辑模型，进行</w:t>
      </w:r>
      <w:r>
        <w:rPr>
          <w:rFonts w:hint="eastAsia"/>
        </w:rPr>
        <w:t>统一地址库的物理设计，包括但不限于存储结构、存储路径、系统配置等内容；</w:t>
      </w:r>
    </w:p>
    <w:p w14:paraId="2B16727B" w14:textId="77777777" w:rsidR="00706A3F" w:rsidRPr="000C44F0" w:rsidRDefault="00706A3F" w:rsidP="00706A3F">
      <w:pPr>
        <w:pStyle w:val="af5"/>
      </w:pPr>
      <w:r>
        <w:t>安全设计</w:t>
      </w:r>
      <w:r>
        <w:rPr>
          <w:rFonts w:hint="eastAsia"/>
        </w:rPr>
        <w:t>：安全设计应符合第1</w:t>
      </w:r>
      <w:r>
        <w:t>0章的相关规定</w:t>
      </w:r>
      <w:r>
        <w:rPr>
          <w:rFonts w:hint="eastAsia"/>
        </w:rPr>
        <w:t>。</w:t>
      </w:r>
    </w:p>
    <w:p w14:paraId="0359EF02" w14:textId="77777777" w:rsidR="004B6341" w:rsidRDefault="004B6341" w:rsidP="004B6341">
      <w:pPr>
        <w:pStyle w:val="affc"/>
        <w:spacing w:before="312" w:after="312"/>
      </w:pPr>
      <w:bookmarkStart w:id="214" w:name="_Toc90970581"/>
      <w:r>
        <w:rPr>
          <w:rFonts w:hint="eastAsia"/>
        </w:rPr>
        <w:t>数据采集</w:t>
      </w:r>
      <w:bookmarkEnd w:id="184"/>
      <w:bookmarkEnd w:id="185"/>
      <w:bookmarkEnd w:id="186"/>
      <w:bookmarkEnd w:id="187"/>
      <w:bookmarkEnd w:id="188"/>
      <w:bookmarkEnd w:id="189"/>
      <w:bookmarkEnd w:id="190"/>
      <w:bookmarkEnd w:id="191"/>
      <w:bookmarkEnd w:id="192"/>
      <w:bookmarkEnd w:id="193"/>
      <w:bookmarkEnd w:id="214"/>
    </w:p>
    <w:p w14:paraId="2C32D527" w14:textId="77777777" w:rsidR="004B6341" w:rsidRDefault="004B6341" w:rsidP="004B6341">
      <w:pPr>
        <w:pStyle w:val="affd"/>
        <w:spacing w:before="156" w:after="156"/>
      </w:pPr>
      <w:bookmarkStart w:id="215" w:name="_Toc80827674"/>
      <w:bookmarkStart w:id="216" w:name="_Toc80916681"/>
      <w:bookmarkStart w:id="217" w:name="_Toc81302715"/>
      <w:bookmarkStart w:id="218" w:name="_Toc81478849"/>
      <w:bookmarkStart w:id="219" w:name="_Toc82443356"/>
      <w:bookmarkStart w:id="220" w:name="_Toc86095284"/>
      <w:bookmarkStart w:id="221" w:name="_Toc89109322"/>
      <w:bookmarkStart w:id="222" w:name="_Toc90329792"/>
      <w:bookmarkStart w:id="223" w:name="_Toc90389765"/>
      <w:bookmarkStart w:id="224" w:name="_Toc90390711"/>
      <w:bookmarkStart w:id="225" w:name="_Toc90970582"/>
      <w:r>
        <w:rPr>
          <w:rFonts w:hint="eastAsia"/>
        </w:rPr>
        <w:t>采集原则</w:t>
      </w:r>
      <w:bookmarkEnd w:id="215"/>
      <w:bookmarkEnd w:id="216"/>
      <w:bookmarkEnd w:id="217"/>
      <w:bookmarkEnd w:id="218"/>
      <w:bookmarkEnd w:id="219"/>
      <w:bookmarkEnd w:id="220"/>
      <w:bookmarkEnd w:id="221"/>
      <w:bookmarkEnd w:id="222"/>
      <w:bookmarkEnd w:id="223"/>
      <w:bookmarkEnd w:id="224"/>
      <w:bookmarkEnd w:id="225"/>
    </w:p>
    <w:p w14:paraId="35280033" w14:textId="77777777" w:rsidR="000973FF" w:rsidRPr="000973FF" w:rsidRDefault="000973FF" w:rsidP="000973FF">
      <w:pPr>
        <w:pStyle w:val="affff6"/>
        <w:ind w:firstLine="420"/>
      </w:pPr>
      <w:r>
        <w:t>数据采集原则</w:t>
      </w:r>
      <w:r w:rsidR="00DB7652">
        <w:t>主要包括</w:t>
      </w:r>
      <w:r>
        <w:rPr>
          <w:rFonts w:hint="eastAsia"/>
        </w:rPr>
        <w:t>：</w:t>
      </w:r>
    </w:p>
    <w:p w14:paraId="5A9C85DC" w14:textId="3AFDC32A" w:rsidR="004B6341" w:rsidRPr="005C66C1" w:rsidRDefault="004B6341" w:rsidP="000973FF">
      <w:pPr>
        <w:pStyle w:val="af5"/>
      </w:pPr>
      <w:r>
        <w:rPr>
          <w:rFonts w:hint="eastAsia"/>
        </w:rPr>
        <w:t>完整性</w:t>
      </w:r>
      <w:r w:rsidR="000973FF">
        <w:rPr>
          <w:rFonts w:hint="eastAsia"/>
        </w:rPr>
        <w:t>：</w:t>
      </w:r>
      <w:r w:rsidR="00CB4B54">
        <w:rPr>
          <w:rFonts w:hint="eastAsia"/>
        </w:rPr>
        <w:t>地名地址内容和属性值应完整，无遗漏、多余或重复的现象；</w:t>
      </w:r>
    </w:p>
    <w:p w14:paraId="41C820E3" w14:textId="77777777" w:rsidR="004B6341" w:rsidRPr="00DB7652" w:rsidRDefault="004B6341" w:rsidP="000973FF">
      <w:pPr>
        <w:pStyle w:val="af5"/>
      </w:pPr>
      <w:r w:rsidRPr="00DB7652">
        <w:rPr>
          <w:rFonts w:hint="eastAsia"/>
        </w:rPr>
        <w:t>可追溯性</w:t>
      </w:r>
      <w:r w:rsidR="000973FF" w:rsidRPr="00DB7652">
        <w:rPr>
          <w:rFonts w:hint="eastAsia"/>
        </w:rPr>
        <w:t>：</w:t>
      </w:r>
      <w:r w:rsidR="008458EB" w:rsidRPr="00DB7652">
        <w:rPr>
          <w:rFonts w:hint="eastAsia"/>
        </w:rPr>
        <w:t>地名地址应记录可追溯的变化信息</w:t>
      </w:r>
      <w:r w:rsidR="00DB7652" w:rsidRPr="00DB7652">
        <w:rPr>
          <w:rFonts w:hint="eastAsia"/>
        </w:rPr>
        <w:t>；</w:t>
      </w:r>
    </w:p>
    <w:p w14:paraId="35A287BF" w14:textId="77777777" w:rsidR="004B6341" w:rsidRPr="00DB7652" w:rsidRDefault="008458EB" w:rsidP="000973FF">
      <w:pPr>
        <w:pStyle w:val="af5"/>
      </w:pPr>
      <w:r w:rsidRPr="00DB7652">
        <w:t>唯一性</w:t>
      </w:r>
      <w:r w:rsidR="000973FF" w:rsidRPr="00DB7652">
        <w:rPr>
          <w:rFonts w:hint="eastAsia"/>
        </w:rPr>
        <w:t>：</w:t>
      </w:r>
      <w:r w:rsidR="004B6341" w:rsidRPr="00DB7652">
        <w:rPr>
          <w:rFonts w:hint="eastAsia"/>
        </w:rPr>
        <w:t>地名地址应具有唯一、固定的标识</w:t>
      </w:r>
      <w:r w:rsidR="00DB7652" w:rsidRPr="00DB7652">
        <w:rPr>
          <w:rFonts w:hint="eastAsia"/>
        </w:rPr>
        <w:t>。</w:t>
      </w:r>
    </w:p>
    <w:p w14:paraId="373E77B7" w14:textId="1BA5F87C" w:rsidR="00B5382D" w:rsidRDefault="00B5382D" w:rsidP="008458EB">
      <w:pPr>
        <w:pStyle w:val="affd"/>
        <w:spacing w:before="156" w:after="156"/>
      </w:pPr>
      <w:bookmarkStart w:id="226" w:name="_Toc80916682"/>
      <w:bookmarkStart w:id="227" w:name="_Toc81302716"/>
      <w:bookmarkStart w:id="228" w:name="_Toc81478850"/>
      <w:bookmarkStart w:id="229" w:name="_Toc82443357"/>
      <w:bookmarkStart w:id="230" w:name="_Toc86095285"/>
      <w:bookmarkStart w:id="231" w:name="_Toc89109323"/>
      <w:bookmarkStart w:id="232" w:name="_Toc90329793"/>
      <w:bookmarkStart w:id="233" w:name="_Toc90389766"/>
      <w:bookmarkStart w:id="234" w:name="_Toc90390712"/>
      <w:bookmarkStart w:id="235" w:name="_Toc90970583"/>
      <w:bookmarkStart w:id="236" w:name="_Toc80827675"/>
      <w:r>
        <w:t>采集</w:t>
      </w:r>
      <w:bookmarkEnd w:id="226"/>
      <w:r w:rsidR="00620BA8">
        <w:t>范围</w:t>
      </w:r>
      <w:bookmarkEnd w:id="227"/>
      <w:bookmarkEnd w:id="228"/>
      <w:bookmarkEnd w:id="229"/>
      <w:bookmarkEnd w:id="230"/>
      <w:bookmarkEnd w:id="231"/>
      <w:bookmarkEnd w:id="232"/>
      <w:bookmarkEnd w:id="233"/>
      <w:bookmarkEnd w:id="234"/>
      <w:bookmarkEnd w:id="235"/>
    </w:p>
    <w:p w14:paraId="2104BA94" w14:textId="2302D096" w:rsidR="00034C22" w:rsidRDefault="00034C22" w:rsidP="008C388F">
      <w:pPr>
        <w:pStyle w:val="affff6"/>
        <w:ind w:firstLine="420"/>
      </w:pPr>
      <w:r>
        <w:rPr>
          <w:rFonts w:hint="eastAsia"/>
        </w:rPr>
        <w:t>统一地址库</w:t>
      </w:r>
      <w:r w:rsidRPr="00E72A19">
        <w:rPr>
          <w:rFonts w:hint="eastAsia"/>
        </w:rPr>
        <w:t>包括历史的、</w:t>
      </w:r>
      <w:r w:rsidRPr="00E06372">
        <w:rPr>
          <w:rFonts w:hint="eastAsia"/>
        </w:rPr>
        <w:t>现势的</w:t>
      </w:r>
      <w:r w:rsidRPr="00E72A19">
        <w:rPr>
          <w:rFonts w:hint="eastAsia"/>
        </w:rPr>
        <w:t>地名地址数据</w:t>
      </w:r>
      <w:r>
        <w:rPr>
          <w:rFonts w:hint="eastAsia"/>
        </w:rPr>
        <w:t>，采集的范围包括但不限于：</w:t>
      </w:r>
    </w:p>
    <w:p w14:paraId="4FFE5A43" w14:textId="1EFCEE04" w:rsidR="00034C22" w:rsidRDefault="008C388F" w:rsidP="003525F4">
      <w:pPr>
        <w:pStyle w:val="af5"/>
        <w:numPr>
          <w:ilvl w:val="0"/>
          <w:numId w:val="37"/>
        </w:numPr>
      </w:pPr>
      <w:r w:rsidRPr="00E72A19">
        <w:rPr>
          <w:rFonts w:hint="eastAsia"/>
        </w:rPr>
        <w:t>自然地理实体名称</w:t>
      </w:r>
      <w:r w:rsidR="00034C22">
        <w:rPr>
          <w:rFonts w:hint="eastAsia"/>
        </w:rPr>
        <w:t>：</w:t>
      </w:r>
      <w:r w:rsidR="00034C22" w:rsidRPr="00E72A19">
        <w:rPr>
          <w:rFonts w:hint="eastAsia"/>
        </w:rPr>
        <w:t>山、河、湖、海、岛礁、沙滩、岬角、海湾、水道、地形区等名称</w:t>
      </w:r>
      <w:r w:rsidR="00034C22">
        <w:rPr>
          <w:rFonts w:hint="eastAsia"/>
        </w:rPr>
        <w:t>；</w:t>
      </w:r>
    </w:p>
    <w:p w14:paraId="2EA56467" w14:textId="541C075E" w:rsidR="00034C22" w:rsidRDefault="008C388F" w:rsidP="00034C22">
      <w:pPr>
        <w:pStyle w:val="af5"/>
      </w:pPr>
      <w:r w:rsidRPr="00E72A19">
        <w:rPr>
          <w:rFonts w:hint="eastAsia"/>
        </w:rPr>
        <w:t>行政区划名称</w:t>
      </w:r>
      <w:r w:rsidR="00034C22">
        <w:rPr>
          <w:rFonts w:hint="eastAsia"/>
        </w:rPr>
        <w:t>：</w:t>
      </w:r>
      <w:r w:rsidR="00585BAC">
        <w:rPr>
          <w:rFonts w:hint="eastAsia"/>
        </w:rPr>
        <w:t>各级行政区域和各级人民政府派出机构所辖区域名称；</w:t>
      </w:r>
    </w:p>
    <w:p w14:paraId="089D2204" w14:textId="12972B1F" w:rsidR="00034C22" w:rsidRDefault="008C388F" w:rsidP="00034C22">
      <w:pPr>
        <w:pStyle w:val="af5"/>
      </w:pPr>
      <w:r w:rsidRPr="00E72A19">
        <w:rPr>
          <w:rFonts w:hint="eastAsia"/>
        </w:rPr>
        <w:t>居民地名称</w:t>
      </w:r>
      <w:r w:rsidR="00034C22">
        <w:rPr>
          <w:rFonts w:hint="eastAsia"/>
        </w:rPr>
        <w:t>：</w:t>
      </w:r>
      <w:r w:rsidR="00585BAC" w:rsidRPr="00E72A19">
        <w:rPr>
          <w:rFonts w:hint="eastAsia"/>
        </w:rPr>
        <w:t>城镇、区片、开发区、自然村、片村、农林</w:t>
      </w:r>
      <w:proofErr w:type="gramStart"/>
      <w:r w:rsidR="00585BAC" w:rsidRPr="00E72A19">
        <w:rPr>
          <w:rFonts w:hint="eastAsia"/>
        </w:rPr>
        <w:t>牧渔点及</w:t>
      </w:r>
      <w:proofErr w:type="gramEnd"/>
      <w:r w:rsidR="00585BAC" w:rsidRPr="00E72A19">
        <w:rPr>
          <w:rFonts w:hint="eastAsia"/>
        </w:rPr>
        <w:t>街、巷、居民区、楼群（含楼、门号码）、建筑物、单元、楼层、户室等名称</w:t>
      </w:r>
      <w:r w:rsidR="00585BAC">
        <w:rPr>
          <w:rFonts w:hint="eastAsia"/>
        </w:rPr>
        <w:t>；</w:t>
      </w:r>
    </w:p>
    <w:p w14:paraId="36E01CAC" w14:textId="4CD5F077" w:rsidR="008C388F" w:rsidRDefault="008C388F" w:rsidP="00034C22">
      <w:pPr>
        <w:pStyle w:val="af5"/>
      </w:pPr>
      <w:r w:rsidRPr="00E72A19">
        <w:rPr>
          <w:rFonts w:hint="eastAsia"/>
        </w:rPr>
        <w:t>各专业部门使用的</w:t>
      </w:r>
      <w:r w:rsidR="00034C22">
        <w:rPr>
          <w:rFonts w:hint="eastAsia"/>
        </w:rPr>
        <w:t>特殊地名名称：</w:t>
      </w:r>
      <w:r w:rsidRPr="00E72A19">
        <w:rPr>
          <w:rFonts w:hint="eastAsia"/>
        </w:rPr>
        <w:t>具有地名意义的台、站、港、场、路等名称以及名胜古迹、纪念地、游览地、企业事业单位等名称。</w:t>
      </w:r>
    </w:p>
    <w:p w14:paraId="5C4D56BE" w14:textId="019E1EC9" w:rsidR="004B6341" w:rsidRDefault="00B5382D" w:rsidP="008458EB">
      <w:pPr>
        <w:pStyle w:val="affd"/>
        <w:spacing w:before="156" w:after="156"/>
      </w:pPr>
      <w:bookmarkStart w:id="237" w:name="_Toc80916683"/>
      <w:bookmarkStart w:id="238" w:name="_Toc81302717"/>
      <w:bookmarkStart w:id="239" w:name="_Toc81478851"/>
      <w:bookmarkStart w:id="240" w:name="_Toc82443358"/>
      <w:bookmarkStart w:id="241" w:name="_Toc86095286"/>
      <w:bookmarkStart w:id="242" w:name="_Toc89109324"/>
      <w:bookmarkStart w:id="243" w:name="_Toc90329794"/>
      <w:bookmarkStart w:id="244" w:name="_Toc90389767"/>
      <w:bookmarkStart w:id="245" w:name="_Toc90390713"/>
      <w:bookmarkStart w:id="246" w:name="_Toc90970584"/>
      <w:bookmarkEnd w:id="236"/>
      <w:r>
        <w:rPr>
          <w:rFonts w:hint="eastAsia"/>
        </w:rPr>
        <w:t>采集</w:t>
      </w:r>
      <w:bookmarkEnd w:id="237"/>
      <w:r w:rsidR="00620BA8">
        <w:rPr>
          <w:rFonts w:hint="eastAsia"/>
        </w:rPr>
        <w:t>内容</w:t>
      </w:r>
      <w:bookmarkEnd w:id="238"/>
      <w:bookmarkEnd w:id="239"/>
      <w:bookmarkEnd w:id="240"/>
      <w:bookmarkEnd w:id="241"/>
      <w:bookmarkEnd w:id="242"/>
      <w:bookmarkEnd w:id="243"/>
      <w:bookmarkEnd w:id="244"/>
      <w:bookmarkEnd w:id="245"/>
      <w:bookmarkEnd w:id="246"/>
    </w:p>
    <w:p w14:paraId="1016000D" w14:textId="77777777" w:rsidR="008C388F" w:rsidRDefault="008C388F" w:rsidP="008C388F">
      <w:pPr>
        <w:pStyle w:val="affff6"/>
        <w:ind w:firstLine="420"/>
      </w:pPr>
      <w:r>
        <w:rPr>
          <w:rFonts w:hint="eastAsia"/>
        </w:rPr>
        <w:t>地名地址</w:t>
      </w:r>
      <w:r w:rsidR="0055764E">
        <w:rPr>
          <w:rFonts w:hint="eastAsia"/>
        </w:rPr>
        <w:t>信息</w:t>
      </w:r>
      <w:r>
        <w:rPr>
          <w:rFonts w:hint="eastAsia"/>
        </w:rPr>
        <w:t>数据</w:t>
      </w:r>
      <w:r w:rsidR="0055764E">
        <w:rPr>
          <w:rFonts w:hint="eastAsia"/>
        </w:rPr>
        <w:t>集</w:t>
      </w:r>
      <w:r>
        <w:rPr>
          <w:rFonts w:hint="eastAsia"/>
        </w:rPr>
        <w:t>见表</w:t>
      </w:r>
      <w:r>
        <w:t>4</w:t>
      </w:r>
      <w:r>
        <w:rPr>
          <w:rFonts w:hint="eastAsia"/>
        </w:rPr>
        <w:t>。</w:t>
      </w:r>
    </w:p>
    <w:p w14:paraId="370C9B09" w14:textId="77777777" w:rsidR="008C388F" w:rsidRDefault="008C388F" w:rsidP="008C388F">
      <w:pPr>
        <w:pStyle w:val="aff2"/>
        <w:spacing w:before="156" w:after="156"/>
      </w:pPr>
      <w:r>
        <w:t>地名地址</w:t>
      </w:r>
      <w:r w:rsidR="0055764E">
        <w:t>信息</w:t>
      </w:r>
      <w:r>
        <w:t>数据</w:t>
      </w:r>
      <w:r w:rsidR="0055764E">
        <w:rPr>
          <w:rFonts w:hint="eastAsia"/>
        </w:rPr>
        <w:t>集</w:t>
      </w:r>
    </w:p>
    <w:tbl>
      <w:tblPr>
        <w:tblStyle w:val="afffffffff5"/>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50"/>
        <w:gridCol w:w="1070"/>
        <w:gridCol w:w="1232"/>
        <w:gridCol w:w="2147"/>
        <w:gridCol w:w="1075"/>
        <w:gridCol w:w="920"/>
        <w:gridCol w:w="2440"/>
      </w:tblGrid>
      <w:tr w:rsidR="00F04CDF" w14:paraId="6E29FC83" w14:textId="77777777" w:rsidTr="00F04CDF">
        <w:trPr>
          <w:tblHeader/>
          <w:jc w:val="center"/>
        </w:trPr>
        <w:tc>
          <w:tcPr>
            <w:tcW w:w="241" w:type="pct"/>
            <w:tcBorders>
              <w:top w:val="single" w:sz="8" w:space="0" w:color="auto"/>
              <w:bottom w:val="single" w:sz="8" w:space="0" w:color="auto"/>
            </w:tcBorders>
            <w:shd w:val="clear" w:color="auto" w:fill="auto"/>
            <w:vAlign w:val="center"/>
          </w:tcPr>
          <w:p w14:paraId="79A47777" w14:textId="77777777" w:rsidR="00F04CDF" w:rsidRDefault="00F04CDF" w:rsidP="00A70253">
            <w:pPr>
              <w:pStyle w:val="afffffffff2"/>
            </w:pPr>
            <w:r>
              <w:rPr>
                <w:rFonts w:hint="eastAsia"/>
              </w:rPr>
              <w:t>序号</w:t>
            </w:r>
          </w:p>
        </w:tc>
        <w:tc>
          <w:tcPr>
            <w:tcW w:w="573" w:type="pct"/>
            <w:tcBorders>
              <w:top w:val="single" w:sz="8" w:space="0" w:color="auto"/>
              <w:bottom w:val="single" w:sz="8" w:space="0" w:color="auto"/>
            </w:tcBorders>
            <w:shd w:val="clear" w:color="auto" w:fill="auto"/>
            <w:vAlign w:val="center"/>
          </w:tcPr>
          <w:p w14:paraId="35881035" w14:textId="77777777" w:rsidR="00F04CDF" w:rsidRDefault="00F04CDF" w:rsidP="00A70253">
            <w:pPr>
              <w:pStyle w:val="afffffffff2"/>
            </w:pPr>
            <w:r>
              <w:rPr>
                <w:rFonts w:hint="eastAsia"/>
              </w:rPr>
              <w:t>数据项名称</w:t>
            </w:r>
          </w:p>
        </w:tc>
        <w:tc>
          <w:tcPr>
            <w:tcW w:w="660" w:type="pct"/>
            <w:tcBorders>
              <w:top w:val="single" w:sz="8" w:space="0" w:color="auto"/>
              <w:bottom w:val="single" w:sz="8" w:space="0" w:color="auto"/>
            </w:tcBorders>
            <w:vAlign w:val="center"/>
          </w:tcPr>
          <w:p w14:paraId="3FE2A462" w14:textId="77777777" w:rsidR="00F04CDF" w:rsidRDefault="00F04CDF" w:rsidP="00A70253">
            <w:pPr>
              <w:pStyle w:val="afffffffff2"/>
            </w:pPr>
            <w:r>
              <w:rPr>
                <w:rFonts w:hint="eastAsia"/>
              </w:rPr>
              <w:t>英文名称</w:t>
            </w:r>
          </w:p>
        </w:tc>
        <w:tc>
          <w:tcPr>
            <w:tcW w:w="1150" w:type="pct"/>
            <w:tcBorders>
              <w:top w:val="single" w:sz="8" w:space="0" w:color="auto"/>
              <w:bottom w:val="single" w:sz="8" w:space="0" w:color="auto"/>
            </w:tcBorders>
            <w:shd w:val="clear" w:color="auto" w:fill="auto"/>
            <w:vAlign w:val="center"/>
          </w:tcPr>
          <w:p w14:paraId="74C9295A" w14:textId="77777777" w:rsidR="00F04CDF" w:rsidRDefault="00F04CDF" w:rsidP="00A70253">
            <w:pPr>
              <w:pStyle w:val="afffffffff2"/>
            </w:pPr>
            <w:r>
              <w:rPr>
                <w:rFonts w:hint="eastAsia"/>
              </w:rPr>
              <w:t>数据项定义</w:t>
            </w:r>
          </w:p>
        </w:tc>
        <w:tc>
          <w:tcPr>
            <w:tcW w:w="576" w:type="pct"/>
            <w:tcBorders>
              <w:top w:val="single" w:sz="8" w:space="0" w:color="auto"/>
              <w:bottom w:val="single" w:sz="8" w:space="0" w:color="auto"/>
            </w:tcBorders>
            <w:shd w:val="clear" w:color="auto" w:fill="auto"/>
            <w:vAlign w:val="center"/>
          </w:tcPr>
          <w:p w14:paraId="64445528" w14:textId="77777777" w:rsidR="00F04CDF" w:rsidRDefault="00F04CDF" w:rsidP="00A70253">
            <w:pPr>
              <w:pStyle w:val="afffffffff2"/>
            </w:pPr>
            <w:r>
              <w:rPr>
                <w:rFonts w:hint="eastAsia"/>
              </w:rPr>
              <w:t>数据类型及格式</w:t>
            </w:r>
          </w:p>
        </w:tc>
        <w:tc>
          <w:tcPr>
            <w:tcW w:w="493" w:type="pct"/>
            <w:tcBorders>
              <w:top w:val="single" w:sz="8" w:space="0" w:color="auto"/>
              <w:bottom w:val="single" w:sz="8" w:space="0" w:color="auto"/>
            </w:tcBorders>
            <w:shd w:val="clear" w:color="auto" w:fill="auto"/>
            <w:vAlign w:val="center"/>
          </w:tcPr>
          <w:p w14:paraId="2C83DC4A" w14:textId="77777777" w:rsidR="00F04CDF" w:rsidRDefault="00F04CDF" w:rsidP="00A70253">
            <w:pPr>
              <w:pStyle w:val="afffffffff2"/>
            </w:pPr>
            <w:r>
              <w:rPr>
                <w:rFonts w:hint="eastAsia"/>
              </w:rPr>
              <w:t>约束</w:t>
            </w:r>
          </w:p>
        </w:tc>
        <w:tc>
          <w:tcPr>
            <w:tcW w:w="1307" w:type="pct"/>
            <w:tcBorders>
              <w:top w:val="single" w:sz="8" w:space="0" w:color="auto"/>
              <w:bottom w:val="single" w:sz="8" w:space="0" w:color="auto"/>
            </w:tcBorders>
            <w:shd w:val="clear" w:color="auto" w:fill="auto"/>
            <w:vAlign w:val="center"/>
          </w:tcPr>
          <w:p w14:paraId="59A6C6EB" w14:textId="77777777" w:rsidR="00F04CDF" w:rsidRDefault="00F04CDF" w:rsidP="00A70253">
            <w:pPr>
              <w:pStyle w:val="afffffffff2"/>
            </w:pPr>
            <w:r>
              <w:rPr>
                <w:rFonts w:hint="eastAsia"/>
              </w:rPr>
              <w:t>备注</w:t>
            </w:r>
          </w:p>
        </w:tc>
      </w:tr>
      <w:tr w:rsidR="00F04CDF" w14:paraId="72A904F8" w14:textId="77777777" w:rsidTr="00F04CDF">
        <w:trPr>
          <w:jc w:val="center"/>
        </w:trPr>
        <w:tc>
          <w:tcPr>
            <w:tcW w:w="241" w:type="pct"/>
            <w:shd w:val="clear" w:color="auto" w:fill="auto"/>
            <w:vAlign w:val="center"/>
          </w:tcPr>
          <w:p w14:paraId="5BC910F2"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4B9BE85C" w14:textId="77777777" w:rsidR="00F04CDF" w:rsidRPr="008B5363" w:rsidRDefault="00F04CDF" w:rsidP="000973FF">
            <w:pPr>
              <w:pStyle w:val="afffffffff2"/>
            </w:pPr>
            <w:r w:rsidRPr="008B5363">
              <w:rPr>
                <w:rFonts w:hint="eastAsia"/>
              </w:rPr>
              <w:t>省</w:t>
            </w:r>
          </w:p>
        </w:tc>
        <w:tc>
          <w:tcPr>
            <w:tcW w:w="660" w:type="pct"/>
            <w:vAlign w:val="center"/>
          </w:tcPr>
          <w:p w14:paraId="372DE019" w14:textId="77777777" w:rsidR="00F04CDF" w:rsidRPr="00206FB0" w:rsidRDefault="00F04CDF" w:rsidP="000973FF">
            <w:pPr>
              <w:pStyle w:val="afffffffff2"/>
            </w:pPr>
            <w:r>
              <w:rPr>
                <w:rFonts w:hint="eastAsia"/>
              </w:rPr>
              <w:t>PROVINCE</w:t>
            </w:r>
          </w:p>
        </w:tc>
        <w:tc>
          <w:tcPr>
            <w:tcW w:w="1150" w:type="pct"/>
            <w:shd w:val="clear" w:color="auto" w:fill="auto"/>
            <w:vAlign w:val="center"/>
          </w:tcPr>
          <w:p w14:paraId="75FAEE47" w14:textId="77777777" w:rsidR="00F04CDF" w:rsidRPr="00206FB0" w:rsidRDefault="00F04CDF" w:rsidP="000973FF">
            <w:pPr>
              <w:pStyle w:val="afffffffff2"/>
              <w:jc w:val="both"/>
            </w:pPr>
            <w:r w:rsidRPr="003766C0">
              <w:rPr>
                <w:rFonts w:hint="eastAsia"/>
              </w:rPr>
              <w:t>所在</w:t>
            </w:r>
            <w:r>
              <w:rPr>
                <w:rFonts w:hint="eastAsia"/>
              </w:rPr>
              <w:t>省</w:t>
            </w:r>
            <w:r w:rsidRPr="003766C0">
              <w:rPr>
                <w:rFonts w:hint="eastAsia"/>
              </w:rPr>
              <w:t>的名称</w:t>
            </w:r>
          </w:p>
        </w:tc>
        <w:tc>
          <w:tcPr>
            <w:tcW w:w="576" w:type="pct"/>
            <w:shd w:val="clear" w:color="auto" w:fill="auto"/>
            <w:vAlign w:val="center"/>
          </w:tcPr>
          <w:p w14:paraId="369419C5" w14:textId="59A090F9" w:rsidR="00F04CDF" w:rsidRDefault="00F04CDF" w:rsidP="008B5363">
            <w:pPr>
              <w:pStyle w:val="afffffffff2"/>
            </w:pPr>
            <w:r w:rsidRPr="00572E88">
              <w:rPr>
                <w:rFonts w:hint="eastAsia"/>
              </w:rPr>
              <w:t>an</w:t>
            </w:r>
            <w:r w:rsidRPr="00572E88">
              <w:t>..</w:t>
            </w:r>
            <w:r w:rsidR="008B5363">
              <w:t>50</w:t>
            </w:r>
          </w:p>
        </w:tc>
        <w:tc>
          <w:tcPr>
            <w:tcW w:w="493" w:type="pct"/>
            <w:shd w:val="clear" w:color="auto" w:fill="auto"/>
            <w:vAlign w:val="center"/>
          </w:tcPr>
          <w:p w14:paraId="6AAD7DB2" w14:textId="77777777" w:rsidR="00F04CDF" w:rsidRDefault="00F04CDF" w:rsidP="000973FF">
            <w:pPr>
              <w:pStyle w:val="afffffffff2"/>
            </w:pPr>
            <w:r>
              <w:rPr>
                <w:rFonts w:hint="eastAsia"/>
              </w:rPr>
              <w:t>必填</w:t>
            </w:r>
          </w:p>
        </w:tc>
        <w:tc>
          <w:tcPr>
            <w:tcW w:w="1307" w:type="pct"/>
            <w:shd w:val="clear" w:color="auto" w:fill="auto"/>
            <w:vAlign w:val="center"/>
          </w:tcPr>
          <w:p w14:paraId="1CBBFB6B" w14:textId="77777777" w:rsidR="00F04CDF" w:rsidRPr="00206FB0" w:rsidRDefault="00F04CDF" w:rsidP="000973FF">
            <w:pPr>
              <w:pStyle w:val="afffffffff2"/>
              <w:jc w:val="both"/>
            </w:pPr>
          </w:p>
        </w:tc>
      </w:tr>
      <w:tr w:rsidR="00F04CDF" w14:paraId="35E5DE41" w14:textId="77777777" w:rsidTr="00F04CDF">
        <w:trPr>
          <w:jc w:val="center"/>
        </w:trPr>
        <w:tc>
          <w:tcPr>
            <w:tcW w:w="241" w:type="pct"/>
            <w:shd w:val="clear" w:color="auto" w:fill="auto"/>
            <w:vAlign w:val="center"/>
          </w:tcPr>
          <w:p w14:paraId="59309AC6"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38AE815C" w14:textId="77777777" w:rsidR="00F04CDF" w:rsidRPr="008B5363" w:rsidRDefault="00F04CDF" w:rsidP="000973FF">
            <w:pPr>
              <w:pStyle w:val="afffffffff2"/>
            </w:pPr>
            <w:r w:rsidRPr="008B5363">
              <w:rPr>
                <w:rFonts w:hint="eastAsia"/>
              </w:rPr>
              <w:t>市</w:t>
            </w:r>
          </w:p>
        </w:tc>
        <w:tc>
          <w:tcPr>
            <w:tcW w:w="660" w:type="pct"/>
            <w:vAlign w:val="center"/>
          </w:tcPr>
          <w:p w14:paraId="19A581B0" w14:textId="77777777" w:rsidR="00F04CDF" w:rsidRPr="00206FB0" w:rsidRDefault="00F04CDF" w:rsidP="000973FF">
            <w:pPr>
              <w:pStyle w:val="afffffffff2"/>
            </w:pPr>
            <w:r w:rsidRPr="003766C0">
              <w:t>CITY</w:t>
            </w:r>
          </w:p>
        </w:tc>
        <w:tc>
          <w:tcPr>
            <w:tcW w:w="1150" w:type="pct"/>
            <w:shd w:val="clear" w:color="auto" w:fill="auto"/>
            <w:vAlign w:val="center"/>
          </w:tcPr>
          <w:p w14:paraId="7D6CF98D" w14:textId="77777777" w:rsidR="00F04CDF" w:rsidRPr="00206FB0" w:rsidRDefault="00F04CDF" w:rsidP="000973FF">
            <w:pPr>
              <w:pStyle w:val="afffffffff2"/>
              <w:jc w:val="both"/>
            </w:pPr>
            <w:r w:rsidRPr="003766C0">
              <w:rPr>
                <w:rFonts w:hint="eastAsia"/>
              </w:rPr>
              <w:t>所在</w:t>
            </w:r>
            <w:r>
              <w:rPr>
                <w:rFonts w:hint="eastAsia"/>
              </w:rPr>
              <w:t>地级市</w:t>
            </w:r>
            <w:r w:rsidRPr="003766C0">
              <w:rPr>
                <w:rFonts w:hint="eastAsia"/>
              </w:rPr>
              <w:t>的名称</w:t>
            </w:r>
          </w:p>
        </w:tc>
        <w:tc>
          <w:tcPr>
            <w:tcW w:w="576" w:type="pct"/>
            <w:shd w:val="clear" w:color="auto" w:fill="auto"/>
            <w:vAlign w:val="center"/>
          </w:tcPr>
          <w:p w14:paraId="58AE9467" w14:textId="1A6C6E8E" w:rsidR="00F04CDF" w:rsidRDefault="00F04CDF" w:rsidP="008B5363">
            <w:pPr>
              <w:pStyle w:val="afffffffff2"/>
            </w:pPr>
            <w:r w:rsidRPr="00572E88">
              <w:rPr>
                <w:rFonts w:hint="eastAsia"/>
              </w:rPr>
              <w:t>an</w:t>
            </w:r>
            <w:r w:rsidRPr="00572E88">
              <w:t>..</w:t>
            </w:r>
            <w:r w:rsidR="008B5363">
              <w:t>50</w:t>
            </w:r>
          </w:p>
        </w:tc>
        <w:tc>
          <w:tcPr>
            <w:tcW w:w="493" w:type="pct"/>
            <w:shd w:val="clear" w:color="auto" w:fill="auto"/>
            <w:vAlign w:val="center"/>
          </w:tcPr>
          <w:p w14:paraId="3C8008C3" w14:textId="77777777" w:rsidR="00F04CDF" w:rsidRDefault="00F04CDF" w:rsidP="000973FF">
            <w:pPr>
              <w:pStyle w:val="afffffffff2"/>
            </w:pPr>
            <w:r>
              <w:rPr>
                <w:rFonts w:hint="eastAsia"/>
              </w:rPr>
              <w:t>必填</w:t>
            </w:r>
          </w:p>
        </w:tc>
        <w:tc>
          <w:tcPr>
            <w:tcW w:w="1307" w:type="pct"/>
            <w:shd w:val="clear" w:color="auto" w:fill="auto"/>
            <w:vAlign w:val="center"/>
          </w:tcPr>
          <w:p w14:paraId="16DCF669" w14:textId="77777777" w:rsidR="00F04CDF" w:rsidRPr="00206FB0" w:rsidRDefault="00F04CDF" w:rsidP="000973FF">
            <w:pPr>
              <w:pStyle w:val="afffffffff2"/>
              <w:jc w:val="both"/>
            </w:pPr>
          </w:p>
        </w:tc>
      </w:tr>
      <w:tr w:rsidR="00F04CDF" w14:paraId="242A1326" w14:textId="77777777" w:rsidTr="00F04CDF">
        <w:trPr>
          <w:jc w:val="center"/>
        </w:trPr>
        <w:tc>
          <w:tcPr>
            <w:tcW w:w="241" w:type="pct"/>
            <w:shd w:val="clear" w:color="auto" w:fill="auto"/>
            <w:vAlign w:val="center"/>
          </w:tcPr>
          <w:p w14:paraId="4E8C41B9"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75C23570" w14:textId="77777777" w:rsidR="00F04CDF" w:rsidRPr="008B5363" w:rsidRDefault="00F04CDF" w:rsidP="00AF7880">
            <w:pPr>
              <w:pStyle w:val="afffffffff2"/>
            </w:pPr>
            <w:r w:rsidRPr="008B5363">
              <w:rPr>
                <w:rFonts w:hint="eastAsia"/>
              </w:rPr>
              <w:t>区县</w:t>
            </w:r>
          </w:p>
        </w:tc>
        <w:tc>
          <w:tcPr>
            <w:tcW w:w="660" w:type="pct"/>
            <w:vAlign w:val="center"/>
          </w:tcPr>
          <w:p w14:paraId="368904B8" w14:textId="77777777" w:rsidR="00F04CDF" w:rsidRPr="003766C0" w:rsidRDefault="00F04CDF" w:rsidP="000973FF">
            <w:pPr>
              <w:pStyle w:val="afffffffff2"/>
            </w:pPr>
            <w:r w:rsidRPr="003766C0">
              <w:t>COUNTY</w:t>
            </w:r>
          </w:p>
        </w:tc>
        <w:tc>
          <w:tcPr>
            <w:tcW w:w="1150" w:type="pct"/>
            <w:shd w:val="clear" w:color="auto" w:fill="auto"/>
            <w:vAlign w:val="center"/>
          </w:tcPr>
          <w:p w14:paraId="4186EA93" w14:textId="77777777" w:rsidR="00F04CDF" w:rsidRPr="003766C0" w:rsidRDefault="00F04CDF" w:rsidP="000973FF">
            <w:pPr>
              <w:pStyle w:val="afffffffff2"/>
              <w:jc w:val="both"/>
            </w:pPr>
            <w:r w:rsidRPr="003766C0">
              <w:rPr>
                <w:rFonts w:hint="eastAsia"/>
              </w:rPr>
              <w:t>所在县、县级市、区的名称</w:t>
            </w:r>
          </w:p>
        </w:tc>
        <w:tc>
          <w:tcPr>
            <w:tcW w:w="576" w:type="pct"/>
            <w:shd w:val="clear" w:color="auto" w:fill="auto"/>
            <w:vAlign w:val="center"/>
          </w:tcPr>
          <w:p w14:paraId="6FE1DA2C" w14:textId="3C592CD7" w:rsidR="00F04CDF" w:rsidRDefault="00F04CDF" w:rsidP="008B5363">
            <w:pPr>
              <w:pStyle w:val="afffffffff2"/>
            </w:pPr>
            <w:r w:rsidRPr="00572E88">
              <w:rPr>
                <w:rFonts w:hint="eastAsia"/>
              </w:rPr>
              <w:t>an</w:t>
            </w:r>
            <w:r w:rsidRPr="00572E88">
              <w:t>..</w:t>
            </w:r>
            <w:r w:rsidR="008B5363">
              <w:t>50</w:t>
            </w:r>
          </w:p>
        </w:tc>
        <w:tc>
          <w:tcPr>
            <w:tcW w:w="493" w:type="pct"/>
            <w:shd w:val="clear" w:color="auto" w:fill="auto"/>
            <w:vAlign w:val="center"/>
          </w:tcPr>
          <w:p w14:paraId="467BC2D8" w14:textId="77777777" w:rsidR="00F04CDF" w:rsidRDefault="00F04CDF" w:rsidP="000973FF">
            <w:pPr>
              <w:pStyle w:val="afffffffff2"/>
            </w:pPr>
            <w:r>
              <w:rPr>
                <w:rFonts w:hint="eastAsia"/>
              </w:rPr>
              <w:t>必填</w:t>
            </w:r>
          </w:p>
        </w:tc>
        <w:tc>
          <w:tcPr>
            <w:tcW w:w="1307" w:type="pct"/>
            <w:shd w:val="clear" w:color="auto" w:fill="auto"/>
            <w:vAlign w:val="center"/>
          </w:tcPr>
          <w:p w14:paraId="14EEB1DC" w14:textId="77777777" w:rsidR="00F04CDF" w:rsidRPr="00206FB0" w:rsidRDefault="00F04CDF" w:rsidP="000973FF">
            <w:pPr>
              <w:pStyle w:val="afffffffff2"/>
              <w:jc w:val="both"/>
            </w:pPr>
          </w:p>
        </w:tc>
      </w:tr>
      <w:tr w:rsidR="00F04CDF" w14:paraId="5C6DA89D" w14:textId="77777777" w:rsidTr="00F04CDF">
        <w:trPr>
          <w:jc w:val="center"/>
        </w:trPr>
        <w:tc>
          <w:tcPr>
            <w:tcW w:w="241" w:type="pct"/>
            <w:shd w:val="clear" w:color="auto" w:fill="auto"/>
            <w:vAlign w:val="center"/>
          </w:tcPr>
          <w:p w14:paraId="7D2D648E"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51778DED" w14:textId="77777777" w:rsidR="00F04CDF" w:rsidRDefault="00F04CDF" w:rsidP="00AF7880">
            <w:pPr>
              <w:pStyle w:val="afffffffff2"/>
            </w:pPr>
            <w:r>
              <w:rPr>
                <w:rFonts w:hint="eastAsia"/>
              </w:rPr>
              <w:t>行政区划代码</w:t>
            </w:r>
          </w:p>
        </w:tc>
        <w:tc>
          <w:tcPr>
            <w:tcW w:w="660" w:type="pct"/>
            <w:vAlign w:val="center"/>
          </w:tcPr>
          <w:p w14:paraId="728C9E21" w14:textId="77777777" w:rsidR="00F04CDF" w:rsidRPr="003766C0" w:rsidRDefault="00F04CDF" w:rsidP="000973FF">
            <w:pPr>
              <w:pStyle w:val="afffffffff2"/>
            </w:pPr>
            <w:r>
              <w:t>XZQHCODE</w:t>
            </w:r>
          </w:p>
        </w:tc>
        <w:tc>
          <w:tcPr>
            <w:tcW w:w="1150" w:type="pct"/>
            <w:shd w:val="clear" w:color="auto" w:fill="auto"/>
            <w:vAlign w:val="center"/>
          </w:tcPr>
          <w:p w14:paraId="179B3A72" w14:textId="77777777" w:rsidR="00F04CDF" w:rsidRPr="003766C0" w:rsidRDefault="00F04CDF" w:rsidP="00AF7880">
            <w:pPr>
              <w:pStyle w:val="afffffffff2"/>
              <w:jc w:val="both"/>
            </w:pPr>
            <w:r>
              <w:rPr>
                <w:rFonts w:hint="eastAsia"/>
              </w:rPr>
              <w:t>设有国家政权机关的各级地区的数字代码。</w:t>
            </w:r>
          </w:p>
        </w:tc>
        <w:tc>
          <w:tcPr>
            <w:tcW w:w="576" w:type="pct"/>
            <w:shd w:val="clear" w:color="auto" w:fill="auto"/>
            <w:vAlign w:val="center"/>
          </w:tcPr>
          <w:p w14:paraId="391DF4F7" w14:textId="77777777" w:rsidR="00F04CDF" w:rsidRPr="00572E88" w:rsidRDefault="00F04CDF" w:rsidP="00E433E8">
            <w:pPr>
              <w:pStyle w:val="afffffffff2"/>
            </w:pPr>
            <w:r>
              <w:rPr>
                <w:rFonts w:hint="eastAsia"/>
              </w:rPr>
              <w:t>n</w:t>
            </w:r>
            <w:r>
              <w:t>6</w:t>
            </w:r>
          </w:p>
        </w:tc>
        <w:tc>
          <w:tcPr>
            <w:tcW w:w="493" w:type="pct"/>
            <w:shd w:val="clear" w:color="auto" w:fill="auto"/>
            <w:vAlign w:val="center"/>
          </w:tcPr>
          <w:p w14:paraId="4D4B817E" w14:textId="77777777" w:rsidR="00F04CDF" w:rsidRDefault="00F04CDF" w:rsidP="000973FF">
            <w:pPr>
              <w:pStyle w:val="afffffffff2"/>
            </w:pPr>
            <w:r>
              <w:rPr>
                <w:rFonts w:hint="eastAsia"/>
              </w:rPr>
              <w:t>必填</w:t>
            </w:r>
          </w:p>
        </w:tc>
        <w:tc>
          <w:tcPr>
            <w:tcW w:w="1307" w:type="pct"/>
            <w:shd w:val="clear" w:color="auto" w:fill="auto"/>
            <w:vAlign w:val="center"/>
          </w:tcPr>
          <w:p w14:paraId="64B3AFD7" w14:textId="77777777" w:rsidR="00F04CDF" w:rsidRPr="003766C0" w:rsidRDefault="00F04CDF" w:rsidP="000973FF">
            <w:pPr>
              <w:pStyle w:val="afffffffff2"/>
              <w:jc w:val="both"/>
            </w:pPr>
            <w:r>
              <w:rPr>
                <w:rFonts w:hint="eastAsia"/>
              </w:rPr>
              <w:t>GB</w:t>
            </w:r>
            <w:r>
              <w:t>/T 2260中的行政区划数字代码</w:t>
            </w:r>
          </w:p>
        </w:tc>
      </w:tr>
      <w:tr w:rsidR="00F04CDF" w14:paraId="72E23286" w14:textId="77777777" w:rsidTr="00F04CDF">
        <w:trPr>
          <w:jc w:val="center"/>
        </w:trPr>
        <w:tc>
          <w:tcPr>
            <w:tcW w:w="241" w:type="pct"/>
            <w:shd w:val="clear" w:color="auto" w:fill="auto"/>
            <w:vAlign w:val="center"/>
          </w:tcPr>
          <w:p w14:paraId="75EA833F"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40B9FD86" w14:textId="77777777" w:rsidR="00F04CDF" w:rsidRPr="003766C0" w:rsidRDefault="00F04CDF" w:rsidP="00AF7880">
            <w:pPr>
              <w:pStyle w:val="afffffffff2"/>
            </w:pPr>
            <w:r w:rsidRPr="003766C0">
              <w:rPr>
                <w:rFonts w:hint="eastAsia"/>
              </w:rPr>
              <w:t>乡镇（街道）</w:t>
            </w:r>
          </w:p>
        </w:tc>
        <w:tc>
          <w:tcPr>
            <w:tcW w:w="660" w:type="pct"/>
            <w:vAlign w:val="center"/>
          </w:tcPr>
          <w:p w14:paraId="3A3FDE6A" w14:textId="77777777" w:rsidR="00F04CDF" w:rsidRPr="003766C0" w:rsidRDefault="00F04CDF" w:rsidP="000973FF">
            <w:pPr>
              <w:pStyle w:val="afffffffff2"/>
            </w:pPr>
            <w:r w:rsidRPr="003766C0">
              <w:t>TOWN</w:t>
            </w:r>
          </w:p>
        </w:tc>
        <w:tc>
          <w:tcPr>
            <w:tcW w:w="1150" w:type="pct"/>
            <w:shd w:val="clear" w:color="auto" w:fill="auto"/>
            <w:vAlign w:val="center"/>
          </w:tcPr>
          <w:p w14:paraId="3F444F17" w14:textId="77777777" w:rsidR="00F04CDF" w:rsidRPr="003766C0" w:rsidRDefault="00F04CDF" w:rsidP="000973FF">
            <w:pPr>
              <w:pStyle w:val="afffffffff2"/>
              <w:jc w:val="both"/>
            </w:pPr>
            <w:r w:rsidRPr="003766C0">
              <w:rPr>
                <w:rFonts w:hint="eastAsia"/>
              </w:rPr>
              <w:t>所在的街道、乡镇的名称</w:t>
            </w:r>
          </w:p>
        </w:tc>
        <w:tc>
          <w:tcPr>
            <w:tcW w:w="576" w:type="pct"/>
            <w:shd w:val="clear" w:color="auto" w:fill="auto"/>
            <w:vAlign w:val="center"/>
          </w:tcPr>
          <w:p w14:paraId="3A9B033E" w14:textId="77777777" w:rsidR="00F04CDF" w:rsidRDefault="00F04CDF" w:rsidP="0055764E">
            <w:pPr>
              <w:pStyle w:val="afffffffff2"/>
            </w:pPr>
            <w:r w:rsidRPr="00572E88">
              <w:rPr>
                <w:rFonts w:hint="eastAsia"/>
              </w:rPr>
              <w:t>an</w:t>
            </w:r>
            <w:r w:rsidRPr="00572E88">
              <w:t>..</w:t>
            </w:r>
            <w:r>
              <w:t>100</w:t>
            </w:r>
          </w:p>
        </w:tc>
        <w:tc>
          <w:tcPr>
            <w:tcW w:w="493" w:type="pct"/>
            <w:shd w:val="clear" w:color="auto" w:fill="auto"/>
            <w:vAlign w:val="center"/>
          </w:tcPr>
          <w:p w14:paraId="67D82BDA" w14:textId="77777777" w:rsidR="00F04CDF" w:rsidRDefault="00F04CDF" w:rsidP="000973FF">
            <w:pPr>
              <w:pStyle w:val="afffffffff2"/>
            </w:pPr>
            <w:r>
              <w:rPr>
                <w:rFonts w:hint="eastAsia"/>
              </w:rPr>
              <w:t>必填</w:t>
            </w:r>
          </w:p>
        </w:tc>
        <w:tc>
          <w:tcPr>
            <w:tcW w:w="1307" w:type="pct"/>
            <w:shd w:val="clear" w:color="auto" w:fill="auto"/>
            <w:vAlign w:val="center"/>
          </w:tcPr>
          <w:p w14:paraId="6B172B3A" w14:textId="77777777" w:rsidR="00F04CDF" w:rsidRPr="00206FB0" w:rsidRDefault="00F04CDF" w:rsidP="000973FF">
            <w:pPr>
              <w:pStyle w:val="afffffffff2"/>
              <w:jc w:val="both"/>
            </w:pPr>
            <w:r>
              <w:t>GB/T 19488.2中的</w:t>
            </w:r>
            <w:r>
              <w:rPr>
                <w:rFonts w:hint="eastAsia"/>
              </w:rPr>
              <w:t>“乡镇（街道）名称”</w:t>
            </w:r>
          </w:p>
        </w:tc>
      </w:tr>
      <w:tr w:rsidR="00F04CDF" w14:paraId="4D940CDC" w14:textId="77777777" w:rsidTr="00F04CDF">
        <w:trPr>
          <w:jc w:val="center"/>
        </w:trPr>
        <w:tc>
          <w:tcPr>
            <w:tcW w:w="241" w:type="pct"/>
            <w:shd w:val="clear" w:color="auto" w:fill="auto"/>
            <w:vAlign w:val="center"/>
          </w:tcPr>
          <w:p w14:paraId="6AB93297"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5DD6CB0E" w14:textId="77777777" w:rsidR="00F04CDF" w:rsidRPr="003766C0" w:rsidRDefault="00F04CDF" w:rsidP="00AF7880">
            <w:pPr>
              <w:pStyle w:val="afffffffff2"/>
            </w:pPr>
            <w:r>
              <w:rPr>
                <w:rFonts w:hint="eastAsia"/>
              </w:rPr>
              <w:t>乡镇（街道）代码</w:t>
            </w:r>
          </w:p>
        </w:tc>
        <w:tc>
          <w:tcPr>
            <w:tcW w:w="660" w:type="pct"/>
            <w:vAlign w:val="center"/>
          </w:tcPr>
          <w:p w14:paraId="1438D020" w14:textId="77777777" w:rsidR="00F04CDF" w:rsidRPr="003766C0" w:rsidRDefault="00F04CDF" w:rsidP="000973FF">
            <w:pPr>
              <w:pStyle w:val="afffffffff2"/>
            </w:pPr>
            <w:r>
              <w:t>XZCODE</w:t>
            </w:r>
          </w:p>
        </w:tc>
        <w:tc>
          <w:tcPr>
            <w:tcW w:w="1150" w:type="pct"/>
            <w:shd w:val="clear" w:color="auto" w:fill="auto"/>
            <w:vAlign w:val="center"/>
          </w:tcPr>
          <w:p w14:paraId="62950EA6" w14:textId="77777777" w:rsidR="00F04CDF" w:rsidRPr="003766C0" w:rsidRDefault="00F04CDF" w:rsidP="000973FF">
            <w:pPr>
              <w:pStyle w:val="afffffffff2"/>
              <w:jc w:val="both"/>
            </w:pPr>
            <w:r>
              <w:rPr>
                <w:rFonts w:hint="eastAsia"/>
              </w:rPr>
              <w:t>乡镇街道的代码</w:t>
            </w:r>
          </w:p>
        </w:tc>
        <w:tc>
          <w:tcPr>
            <w:tcW w:w="576" w:type="pct"/>
            <w:shd w:val="clear" w:color="auto" w:fill="auto"/>
            <w:vAlign w:val="center"/>
          </w:tcPr>
          <w:p w14:paraId="0B5FEAE6" w14:textId="77777777" w:rsidR="00F04CDF" w:rsidRPr="00572E88" w:rsidRDefault="00F04CDF" w:rsidP="0055764E">
            <w:pPr>
              <w:pStyle w:val="afffffffff2"/>
            </w:pPr>
            <w:r>
              <w:rPr>
                <w:rFonts w:hint="eastAsia"/>
              </w:rPr>
              <w:t>n</w:t>
            </w:r>
            <w:r>
              <w:t>3</w:t>
            </w:r>
          </w:p>
        </w:tc>
        <w:tc>
          <w:tcPr>
            <w:tcW w:w="493" w:type="pct"/>
            <w:shd w:val="clear" w:color="auto" w:fill="auto"/>
            <w:vAlign w:val="center"/>
          </w:tcPr>
          <w:p w14:paraId="79C31EF1" w14:textId="77777777" w:rsidR="00F04CDF" w:rsidRDefault="00F04CDF" w:rsidP="000973FF">
            <w:pPr>
              <w:pStyle w:val="afffffffff2"/>
            </w:pPr>
            <w:r>
              <w:rPr>
                <w:rFonts w:hint="eastAsia"/>
              </w:rPr>
              <w:t>必填</w:t>
            </w:r>
          </w:p>
        </w:tc>
        <w:tc>
          <w:tcPr>
            <w:tcW w:w="1307" w:type="pct"/>
            <w:shd w:val="clear" w:color="auto" w:fill="auto"/>
            <w:vAlign w:val="center"/>
          </w:tcPr>
          <w:p w14:paraId="4D86F5E4" w14:textId="77777777" w:rsidR="00F04CDF" w:rsidRDefault="00F04CDF" w:rsidP="000973FF">
            <w:pPr>
              <w:pStyle w:val="afffffffff2"/>
              <w:jc w:val="both"/>
            </w:pPr>
            <w:r>
              <w:t>GB</w:t>
            </w:r>
            <w:r>
              <w:rPr>
                <w:rFonts w:hint="eastAsia"/>
              </w:rPr>
              <w:t>/</w:t>
            </w:r>
            <w:r>
              <w:t>T 39609中的</w:t>
            </w:r>
            <w:r>
              <w:rPr>
                <w:rFonts w:hint="eastAsia"/>
              </w:rPr>
              <w:t>“乡镇（街道）代码”</w:t>
            </w:r>
          </w:p>
        </w:tc>
      </w:tr>
      <w:tr w:rsidR="00F04CDF" w14:paraId="708019C2" w14:textId="77777777" w:rsidTr="00F04CDF">
        <w:trPr>
          <w:jc w:val="center"/>
        </w:trPr>
        <w:tc>
          <w:tcPr>
            <w:tcW w:w="241" w:type="pct"/>
            <w:shd w:val="clear" w:color="auto" w:fill="auto"/>
            <w:vAlign w:val="center"/>
          </w:tcPr>
          <w:p w14:paraId="43BE3661"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7338F4A3" w14:textId="77777777" w:rsidR="00F04CDF" w:rsidRPr="003766C0" w:rsidRDefault="00F04CDF" w:rsidP="00DB21F6">
            <w:pPr>
              <w:pStyle w:val="afffffffff2"/>
            </w:pPr>
            <w:r w:rsidRPr="003766C0">
              <w:rPr>
                <w:rFonts w:hint="eastAsia"/>
              </w:rPr>
              <w:t>社区</w:t>
            </w:r>
          </w:p>
        </w:tc>
        <w:tc>
          <w:tcPr>
            <w:tcW w:w="660" w:type="pct"/>
            <w:vAlign w:val="center"/>
          </w:tcPr>
          <w:p w14:paraId="6B0E0367" w14:textId="77777777" w:rsidR="00F04CDF" w:rsidRPr="003766C0" w:rsidRDefault="00F04CDF" w:rsidP="00DB21F6">
            <w:pPr>
              <w:pStyle w:val="afffffffff2"/>
            </w:pPr>
            <w:r w:rsidRPr="003766C0">
              <w:t>COMMUNITY</w:t>
            </w:r>
          </w:p>
        </w:tc>
        <w:tc>
          <w:tcPr>
            <w:tcW w:w="1150" w:type="pct"/>
            <w:shd w:val="clear" w:color="auto" w:fill="auto"/>
            <w:vAlign w:val="center"/>
          </w:tcPr>
          <w:p w14:paraId="13A57FBB" w14:textId="77777777" w:rsidR="00F04CDF" w:rsidRPr="003766C0" w:rsidRDefault="00F04CDF" w:rsidP="00DB21F6">
            <w:pPr>
              <w:pStyle w:val="afffffffff2"/>
              <w:jc w:val="both"/>
            </w:pPr>
            <w:r w:rsidRPr="003766C0">
              <w:rPr>
                <w:rFonts w:hint="eastAsia"/>
              </w:rPr>
              <w:t>所在</w:t>
            </w:r>
            <w:r w:rsidRPr="00DB21F6">
              <w:rPr>
                <w:rFonts w:hint="eastAsia"/>
              </w:rPr>
              <w:t>社区、居委会、行政村</w:t>
            </w:r>
            <w:r w:rsidRPr="003766C0">
              <w:rPr>
                <w:rFonts w:hint="eastAsia"/>
              </w:rPr>
              <w:t>的名称</w:t>
            </w:r>
          </w:p>
        </w:tc>
        <w:tc>
          <w:tcPr>
            <w:tcW w:w="576" w:type="pct"/>
            <w:shd w:val="clear" w:color="auto" w:fill="auto"/>
            <w:vAlign w:val="center"/>
          </w:tcPr>
          <w:p w14:paraId="4F21DF68" w14:textId="77777777" w:rsidR="00F04CDF" w:rsidRDefault="00F04CDF" w:rsidP="00DB21F6">
            <w:pPr>
              <w:pStyle w:val="afffffffff2"/>
            </w:pPr>
            <w:r w:rsidRPr="00572E88">
              <w:rPr>
                <w:rFonts w:hint="eastAsia"/>
              </w:rPr>
              <w:t>an</w:t>
            </w:r>
            <w:r w:rsidRPr="00572E88">
              <w:t>..</w:t>
            </w:r>
            <w:r>
              <w:t>100</w:t>
            </w:r>
          </w:p>
        </w:tc>
        <w:tc>
          <w:tcPr>
            <w:tcW w:w="493" w:type="pct"/>
            <w:shd w:val="clear" w:color="auto" w:fill="auto"/>
            <w:vAlign w:val="center"/>
          </w:tcPr>
          <w:p w14:paraId="618474A4" w14:textId="59458A95" w:rsidR="00F04CDF" w:rsidRDefault="00020F06" w:rsidP="00DB21F6">
            <w:pPr>
              <w:pStyle w:val="afffffffff2"/>
            </w:pPr>
            <w:r>
              <w:rPr>
                <w:rFonts w:hint="eastAsia"/>
              </w:rPr>
              <w:t>必填</w:t>
            </w:r>
          </w:p>
        </w:tc>
        <w:tc>
          <w:tcPr>
            <w:tcW w:w="1307" w:type="pct"/>
            <w:shd w:val="clear" w:color="auto" w:fill="auto"/>
            <w:vAlign w:val="center"/>
          </w:tcPr>
          <w:p w14:paraId="317BABF1" w14:textId="5BE269F7" w:rsidR="00F04CDF" w:rsidRPr="00206FB0" w:rsidRDefault="00F04CDF" w:rsidP="00DB21F6">
            <w:pPr>
              <w:pStyle w:val="afffffffff2"/>
              <w:jc w:val="both"/>
            </w:pPr>
          </w:p>
        </w:tc>
      </w:tr>
      <w:tr w:rsidR="00F04CDF" w14:paraId="20570B2C" w14:textId="77777777" w:rsidTr="00F04CDF">
        <w:trPr>
          <w:jc w:val="center"/>
        </w:trPr>
        <w:tc>
          <w:tcPr>
            <w:tcW w:w="241" w:type="pct"/>
            <w:shd w:val="clear" w:color="auto" w:fill="auto"/>
            <w:vAlign w:val="center"/>
          </w:tcPr>
          <w:p w14:paraId="7D69262D"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45EA928B" w14:textId="33F2333A" w:rsidR="00F04CDF" w:rsidRPr="003766C0" w:rsidRDefault="00020F06" w:rsidP="00DB21F6">
            <w:pPr>
              <w:pStyle w:val="afffffffff2"/>
            </w:pPr>
            <w:r>
              <w:rPr>
                <w:rFonts w:hint="eastAsia"/>
              </w:rPr>
              <w:t>院落</w:t>
            </w:r>
          </w:p>
        </w:tc>
        <w:tc>
          <w:tcPr>
            <w:tcW w:w="660" w:type="pct"/>
            <w:vAlign w:val="center"/>
          </w:tcPr>
          <w:p w14:paraId="5304C49F" w14:textId="77777777" w:rsidR="00F04CDF" w:rsidRPr="003766C0" w:rsidRDefault="00F04CDF" w:rsidP="00DB21F6">
            <w:pPr>
              <w:pStyle w:val="afffffffff2"/>
            </w:pPr>
            <w:r>
              <w:t>VILLAGE</w:t>
            </w:r>
          </w:p>
        </w:tc>
        <w:tc>
          <w:tcPr>
            <w:tcW w:w="1150" w:type="pct"/>
            <w:shd w:val="clear" w:color="auto" w:fill="auto"/>
            <w:vAlign w:val="center"/>
          </w:tcPr>
          <w:p w14:paraId="78F7F7B4" w14:textId="08FA7CDA" w:rsidR="00F04CDF" w:rsidRPr="003766C0" w:rsidRDefault="00F04CDF" w:rsidP="00020F06">
            <w:pPr>
              <w:pStyle w:val="afffffffff2"/>
              <w:jc w:val="both"/>
            </w:pPr>
            <w:r>
              <w:rPr>
                <w:rFonts w:hint="eastAsia"/>
              </w:rPr>
              <w:t>所在</w:t>
            </w:r>
            <w:r w:rsidRPr="00DB21F6">
              <w:rPr>
                <w:rFonts w:hint="eastAsia"/>
              </w:rPr>
              <w:t>居民小区、</w:t>
            </w:r>
            <w:r w:rsidR="00020F06" w:rsidRPr="00DB21F6">
              <w:rPr>
                <w:rFonts w:hint="eastAsia"/>
              </w:rPr>
              <w:t>自然村</w:t>
            </w:r>
            <w:r w:rsidR="00020F06">
              <w:rPr>
                <w:rFonts w:hint="eastAsia"/>
              </w:rPr>
              <w:t>、厂区、学校</w:t>
            </w:r>
            <w:r>
              <w:rPr>
                <w:rFonts w:hint="eastAsia"/>
              </w:rPr>
              <w:t>的名称</w:t>
            </w:r>
          </w:p>
        </w:tc>
        <w:tc>
          <w:tcPr>
            <w:tcW w:w="576" w:type="pct"/>
            <w:shd w:val="clear" w:color="auto" w:fill="auto"/>
            <w:vAlign w:val="center"/>
          </w:tcPr>
          <w:p w14:paraId="5BE69C77" w14:textId="77777777" w:rsidR="00F04CDF" w:rsidRDefault="00F04CDF" w:rsidP="00DB21F6">
            <w:pPr>
              <w:pStyle w:val="afffffffff2"/>
            </w:pPr>
            <w:r w:rsidRPr="00572E88">
              <w:rPr>
                <w:rFonts w:hint="eastAsia"/>
              </w:rPr>
              <w:t>an</w:t>
            </w:r>
            <w:r w:rsidRPr="00572E88">
              <w:t>..</w:t>
            </w:r>
            <w:r>
              <w:t>100</w:t>
            </w:r>
          </w:p>
        </w:tc>
        <w:tc>
          <w:tcPr>
            <w:tcW w:w="493" w:type="pct"/>
            <w:shd w:val="clear" w:color="auto" w:fill="auto"/>
            <w:vAlign w:val="center"/>
          </w:tcPr>
          <w:p w14:paraId="390D669C" w14:textId="77777777" w:rsidR="00F04CDF" w:rsidRDefault="00F04CDF" w:rsidP="00DB21F6">
            <w:pPr>
              <w:pStyle w:val="afffffffff2"/>
            </w:pPr>
            <w:r>
              <w:rPr>
                <w:rFonts w:hint="eastAsia"/>
              </w:rPr>
              <w:t>选填</w:t>
            </w:r>
          </w:p>
        </w:tc>
        <w:tc>
          <w:tcPr>
            <w:tcW w:w="1307" w:type="pct"/>
            <w:shd w:val="clear" w:color="auto" w:fill="auto"/>
            <w:vAlign w:val="center"/>
          </w:tcPr>
          <w:p w14:paraId="52263F4B" w14:textId="69484D35" w:rsidR="00F04CDF" w:rsidRPr="00206FB0" w:rsidRDefault="00F04CDF" w:rsidP="00DB21F6">
            <w:pPr>
              <w:pStyle w:val="afffffffff2"/>
              <w:jc w:val="both"/>
            </w:pPr>
          </w:p>
        </w:tc>
      </w:tr>
      <w:tr w:rsidR="00C365AA" w14:paraId="0B7F7B59" w14:textId="77777777" w:rsidTr="00F04CDF">
        <w:trPr>
          <w:jc w:val="center"/>
        </w:trPr>
        <w:tc>
          <w:tcPr>
            <w:tcW w:w="241" w:type="pct"/>
            <w:shd w:val="clear" w:color="auto" w:fill="auto"/>
            <w:vAlign w:val="center"/>
          </w:tcPr>
          <w:p w14:paraId="4DB67844" w14:textId="77777777" w:rsidR="00C365AA" w:rsidRDefault="00C365AA" w:rsidP="003525F4">
            <w:pPr>
              <w:pStyle w:val="afffffffff2"/>
              <w:numPr>
                <w:ilvl w:val="0"/>
                <w:numId w:val="32"/>
              </w:numPr>
              <w:ind w:leftChars="50" w:left="105" w:firstLine="0"/>
            </w:pPr>
          </w:p>
        </w:tc>
        <w:tc>
          <w:tcPr>
            <w:tcW w:w="573" w:type="pct"/>
            <w:shd w:val="clear" w:color="auto" w:fill="auto"/>
            <w:vAlign w:val="center"/>
          </w:tcPr>
          <w:p w14:paraId="6C30B3C6" w14:textId="2BA859A7" w:rsidR="00C365AA" w:rsidRDefault="00C365AA" w:rsidP="00DB21F6">
            <w:pPr>
              <w:pStyle w:val="afffffffff2"/>
            </w:pPr>
            <w:r>
              <w:rPr>
                <w:rFonts w:hint="eastAsia"/>
              </w:rPr>
              <w:t>院落门址</w:t>
            </w:r>
          </w:p>
        </w:tc>
        <w:tc>
          <w:tcPr>
            <w:tcW w:w="660" w:type="pct"/>
            <w:vAlign w:val="center"/>
          </w:tcPr>
          <w:p w14:paraId="236DA26D" w14:textId="0E2B17BB" w:rsidR="00C365AA" w:rsidRDefault="00C365AA" w:rsidP="00DB21F6">
            <w:pPr>
              <w:pStyle w:val="afffffffff2"/>
            </w:pPr>
            <w:r>
              <w:t>VILLAGEADD</w:t>
            </w:r>
          </w:p>
        </w:tc>
        <w:tc>
          <w:tcPr>
            <w:tcW w:w="1150" w:type="pct"/>
            <w:shd w:val="clear" w:color="auto" w:fill="auto"/>
            <w:vAlign w:val="center"/>
          </w:tcPr>
          <w:p w14:paraId="3FFCEDDD" w14:textId="63664ADE" w:rsidR="00C365AA" w:rsidRDefault="00C365AA" w:rsidP="00020F06">
            <w:pPr>
              <w:pStyle w:val="afffffffff2"/>
              <w:jc w:val="both"/>
            </w:pPr>
            <w:r>
              <w:rPr>
                <w:rFonts w:hint="eastAsia"/>
              </w:rPr>
              <w:t>院落的门牌地址</w:t>
            </w:r>
          </w:p>
        </w:tc>
        <w:tc>
          <w:tcPr>
            <w:tcW w:w="576" w:type="pct"/>
            <w:shd w:val="clear" w:color="auto" w:fill="auto"/>
            <w:vAlign w:val="center"/>
          </w:tcPr>
          <w:p w14:paraId="653E0EF3" w14:textId="67D2162F" w:rsidR="00C365AA" w:rsidRPr="00572E88" w:rsidRDefault="00C365AA" w:rsidP="00DB21F6">
            <w:pPr>
              <w:pStyle w:val="afffffffff2"/>
            </w:pPr>
            <w:r>
              <w:rPr>
                <w:rFonts w:hint="eastAsia"/>
              </w:rPr>
              <w:t>an</w:t>
            </w:r>
            <w:r>
              <w:t>..20</w:t>
            </w:r>
          </w:p>
        </w:tc>
        <w:tc>
          <w:tcPr>
            <w:tcW w:w="493" w:type="pct"/>
            <w:shd w:val="clear" w:color="auto" w:fill="auto"/>
            <w:vAlign w:val="center"/>
          </w:tcPr>
          <w:p w14:paraId="18D06E0D" w14:textId="01AA00A0" w:rsidR="00C365AA" w:rsidRDefault="00C365AA" w:rsidP="00DB21F6">
            <w:pPr>
              <w:pStyle w:val="afffffffff2"/>
            </w:pPr>
            <w:r>
              <w:rPr>
                <w:rFonts w:hint="eastAsia"/>
              </w:rPr>
              <w:t>选填</w:t>
            </w:r>
          </w:p>
        </w:tc>
        <w:tc>
          <w:tcPr>
            <w:tcW w:w="1307" w:type="pct"/>
            <w:shd w:val="clear" w:color="auto" w:fill="auto"/>
            <w:vAlign w:val="center"/>
          </w:tcPr>
          <w:p w14:paraId="0F1AA02C" w14:textId="77777777" w:rsidR="00C365AA" w:rsidRPr="00206FB0" w:rsidRDefault="00C365AA" w:rsidP="00DB21F6">
            <w:pPr>
              <w:pStyle w:val="afffffffff2"/>
              <w:jc w:val="both"/>
            </w:pPr>
          </w:p>
        </w:tc>
      </w:tr>
      <w:tr w:rsidR="00F04CDF" w14:paraId="7623462A" w14:textId="77777777" w:rsidTr="00F04CDF">
        <w:trPr>
          <w:jc w:val="center"/>
        </w:trPr>
        <w:tc>
          <w:tcPr>
            <w:tcW w:w="241" w:type="pct"/>
            <w:shd w:val="clear" w:color="auto" w:fill="auto"/>
            <w:vAlign w:val="center"/>
          </w:tcPr>
          <w:p w14:paraId="4654522D"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2BE17538" w14:textId="77777777" w:rsidR="00F04CDF" w:rsidRPr="003766C0" w:rsidRDefault="00F04CDF" w:rsidP="0097104A">
            <w:pPr>
              <w:pStyle w:val="afffffffff2"/>
            </w:pPr>
            <w:r w:rsidRPr="003766C0">
              <w:rPr>
                <w:rFonts w:hint="eastAsia"/>
              </w:rPr>
              <w:t>街路巷</w:t>
            </w:r>
          </w:p>
        </w:tc>
        <w:tc>
          <w:tcPr>
            <w:tcW w:w="660" w:type="pct"/>
            <w:vAlign w:val="center"/>
          </w:tcPr>
          <w:p w14:paraId="035ABC44" w14:textId="77777777" w:rsidR="00F04CDF" w:rsidRPr="003766C0" w:rsidRDefault="00F04CDF" w:rsidP="0097104A">
            <w:pPr>
              <w:pStyle w:val="afffffffff2"/>
            </w:pPr>
            <w:r w:rsidRPr="003766C0">
              <w:t>STREET</w:t>
            </w:r>
          </w:p>
        </w:tc>
        <w:tc>
          <w:tcPr>
            <w:tcW w:w="1150" w:type="pct"/>
            <w:shd w:val="clear" w:color="auto" w:fill="auto"/>
            <w:vAlign w:val="center"/>
          </w:tcPr>
          <w:p w14:paraId="4AF524CA" w14:textId="77777777" w:rsidR="00F04CDF" w:rsidRPr="003766C0" w:rsidRDefault="00F04CDF" w:rsidP="0097104A">
            <w:pPr>
              <w:pStyle w:val="afffffffff2"/>
              <w:jc w:val="both"/>
            </w:pPr>
            <w:r w:rsidRPr="003766C0">
              <w:rPr>
                <w:rFonts w:hint="eastAsia"/>
              </w:rPr>
              <w:t>所在街、路、巷等的名称</w:t>
            </w:r>
          </w:p>
        </w:tc>
        <w:tc>
          <w:tcPr>
            <w:tcW w:w="576" w:type="pct"/>
            <w:shd w:val="clear" w:color="auto" w:fill="auto"/>
            <w:vAlign w:val="center"/>
          </w:tcPr>
          <w:p w14:paraId="39913A0B" w14:textId="77777777" w:rsidR="00F04CDF" w:rsidRDefault="00F04CDF" w:rsidP="0097104A">
            <w:pPr>
              <w:pStyle w:val="afffffffff2"/>
            </w:pPr>
            <w:r w:rsidRPr="00572E88">
              <w:rPr>
                <w:rFonts w:hint="eastAsia"/>
              </w:rPr>
              <w:t>an</w:t>
            </w:r>
            <w:r w:rsidRPr="00572E88">
              <w:t>..</w:t>
            </w:r>
            <w:r>
              <w:t>100</w:t>
            </w:r>
          </w:p>
        </w:tc>
        <w:tc>
          <w:tcPr>
            <w:tcW w:w="493" w:type="pct"/>
            <w:shd w:val="clear" w:color="auto" w:fill="auto"/>
            <w:vAlign w:val="center"/>
          </w:tcPr>
          <w:p w14:paraId="136C779D" w14:textId="77777777" w:rsidR="00F04CDF" w:rsidRDefault="00F04CDF" w:rsidP="0097104A">
            <w:pPr>
              <w:pStyle w:val="afffffffff2"/>
            </w:pPr>
            <w:r>
              <w:rPr>
                <w:rFonts w:hint="eastAsia"/>
              </w:rPr>
              <w:t>选填</w:t>
            </w:r>
          </w:p>
        </w:tc>
        <w:tc>
          <w:tcPr>
            <w:tcW w:w="1307" w:type="pct"/>
            <w:shd w:val="clear" w:color="auto" w:fill="auto"/>
            <w:vAlign w:val="center"/>
          </w:tcPr>
          <w:p w14:paraId="43357DAE" w14:textId="06E48CCE" w:rsidR="00F04CDF" w:rsidRPr="00206FB0" w:rsidRDefault="00F04CDF" w:rsidP="0097104A">
            <w:pPr>
              <w:pStyle w:val="afffffffff2"/>
              <w:jc w:val="both"/>
            </w:pPr>
            <w:r>
              <w:t>GB/T 19488.2中的</w:t>
            </w:r>
            <w:r>
              <w:rPr>
                <w:rFonts w:hint="eastAsia"/>
              </w:rPr>
              <w:t>“街路巷”</w:t>
            </w:r>
          </w:p>
        </w:tc>
      </w:tr>
      <w:tr w:rsidR="00F04CDF" w14:paraId="519F0DC5" w14:textId="77777777" w:rsidTr="00F04CDF">
        <w:trPr>
          <w:jc w:val="center"/>
        </w:trPr>
        <w:tc>
          <w:tcPr>
            <w:tcW w:w="241" w:type="pct"/>
            <w:shd w:val="clear" w:color="auto" w:fill="auto"/>
            <w:vAlign w:val="center"/>
          </w:tcPr>
          <w:p w14:paraId="42479DD0"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507E0569" w14:textId="77777777" w:rsidR="00F04CDF" w:rsidRPr="003766C0" w:rsidRDefault="00F04CDF" w:rsidP="0097104A">
            <w:pPr>
              <w:pStyle w:val="afffffffff2"/>
            </w:pPr>
            <w:r>
              <w:rPr>
                <w:rFonts w:hint="eastAsia"/>
              </w:rPr>
              <w:t>街巷院落代码</w:t>
            </w:r>
          </w:p>
        </w:tc>
        <w:tc>
          <w:tcPr>
            <w:tcW w:w="660" w:type="pct"/>
            <w:vAlign w:val="center"/>
          </w:tcPr>
          <w:p w14:paraId="0DA2669D" w14:textId="77777777" w:rsidR="00F04CDF" w:rsidRPr="003766C0" w:rsidRDefault="00F04CDF" w:rsidP="0097104A">
            <w:pPr>
              <w:pStyle w:val="afffffffff2"/>
            </w:pPr>
            <w:r>
              <w:t>JXYLCODE</w:t>
            </w:r>
          </w:p>
        </w:tc>
        <w:tc>
          <w:tcPr>
            <w:tcW w:w="1150" w:type="pct"/>
            <w:shd w:val="clear" w:color="auto" w:fill="auto"/>
            <w:vAlign w:val="center"/>
          </w:tcPr>
          <w:p w14:paraId="2A4743DE" w14:textId="77777777" w:rsidR="00F04CDF" w:rsidRPr="003766C0" w:rsidRDefault="00F04CDF" w:rsidP="0097104A">
            <w:pPr>
              <w:pStyle w:val="afffffffff2"/>
              <w:jc w:val="both"/>
            </w:pPr>
            <w:r>
              <w:rPr>
                <w:rFonts w:hint="eastAsia"/>
              </w:rPr>
              <w:t>街巷院落的代码</w:t>
            </w:r>
          </w:p>
        </w:tc>
        <w:tc>
          <w:tcPr>
            <w:tcW w:w="576" w:type="pct"/>
            <w:shd w:val="clear" w:color="auto" w:fill="auto"/>
            <w:vAlign w:val="center"/>
          </w:tcPr>
          <w:p w14:paraId="0B036349" w14:textId="77777777" w:rsidR="00F04CDF" w:rsidRPr="00572E88" w:rsidRDefault="00F04CDF" w:rsidP="0097104A">
            <w:pPr>
              <w:pStyle w:val="afffffffff2"/>
            </w:pPr>
            <w:r>
              <w:rPr>
                <w:rFonts w:hint="eastAsia"/>
              </w:rPr>
              <w:t>n</w:t>
            </w:r>
            <w:r>
              <w:t>8</w:t>
            </w:r>
          </w:p>
        </w:tc>
        <w:tc>
          <w:tcPr>
            <w:tcW w:w="493" w:type="pct"/>
            <w:shd w:val="clear" w:color="auto" w:fill="auto"/>
            <w:vAlign w:val="center"/>
          </w:tcPr>
          <w:p w14:paraId="1C048D83" w14:textId="77777777" w:rsidR="00F04CDF" w:rsidRDefault="00F04CDF" w:rsidP="0097104A">
            <w:pPr>
              <w:pStyle w:val="afffffffff2"/>
            </w:pPr>
            <w:r>
              <w:rPr>
                <w:rFonts w:hint="eastAsia"/>
              </w:rPr>
              <w:t>必填</w:t>
            </w:r>
          </w:p>
        </w:tc>
        <w:tc>
          <w:tcPr>
            <w:tcW w:w="1307" w:type="pct"/>
            <w:shd w:val="clear" w:color="auto" w:fill="auto"/>
            <w:vAlign w:val="center"/>
          </w:tcPr>
          <w:p w14:paraId="75B59196" w14:textId="77777777" w:rsidR="00F04CDF" w:rsidRDefault="00F04CDF" w:rsidP="0097104A">
            <w:pPr>
              <w:pStyle w:val="afffffffff2"/>
              <w:jc w:val="both"/>
            </w:pPr>
            <w:r>
              <w:t>GB</w:t>
            </w:r>
            <w:r>
              <w:rPr>
                <w:rFonts w:hint="eastAsia"/>
              </w:rPr>
              <w:t>/</w:t>
            </w:r>
            <w:r>
              <w:t>T 39609中的</w:t>
            </w:r>
            <w:r>
              <w:rPr>
                <w:rFonts w:hint="eastAsia"/>
              </w:rPr>
              <w:t>“街巷院落代码”</w:t>
            </w:r>
          </w:p>
        </w:tc>
      </w:tr>
      <w:tr w:rsidR="00F04CDF" w14:paraId="4BA4D99D" w14:textId="77777777" w:rsidTr="00F04CDF">
        <w:trPr>
          <w:jc w:val="center"/>
        </w:trPr>
        <w:tc>
          <w:tcPr>
            <w:tcW w:w="241" w:type="pct"/>
            <w:shd w:val="clear" w:color="auto" w:fill="auto"/>
            <w:vAlign w:val="center"/>
          </w:tcPr>
          <w:p w14:paraId="5DE01628"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78BEE354" w14:textId="77777777" w:rsidR="00F04CDF" w:rsidRPr="003766C0" w:rsidRDefault="00F04CDF" w:rsidP="0097104A">
            <w:pPr>
              <w:pStyle w:val="afffffffff2"/>
            </w:pPr>
            <w:r>
              <w:rPr>
                <w:rFonts w:hint="eastAsia"/>
              </w:rPr>
              <w:t>建筑门楼</w:t>
            </w:r>
          </w:p>
        </w:tc>
        <w:tc>
          <w:tcPr>
            <w:tcW w:w="660" w:type="pct"/>
            <w:vAlign w:val="center"/>
          </w:tcPr>
          <w:p w14:paraId="4E2415CF" w14:textId="77777777" w:rsidR="00F04CDF" w:rsidRPr="003766C0" w:rsidRDefault="00F04CDF" w:rsidP="0097104A">
            <w:pPr>
              <w:pStyle w:val="afffffffff2"/>
            </w:pPr>
            <w:r>
              <w:t>DOOR</w:t>
            </w:r>
          </w:p>
        </w:tc>
        <w:tc>
          <w:tcPr>
            <w:tcW w:w="1150" w:type="pct"/>
            <w:shd w:val="clear" w:color="auto" w:fill="auto"/>
            <w:vAlign w:val="center"/>
          </w:tcPr>
          <w:p w14:paraId="59658F9F" w14:textId="77777777" w:rsidR="00F04CDF" w:rsidRPr="003766C0" w:rsidRDefault="00F04CDF" w:rsidP="0097104A">
            <w:pPr>
              <w:pStyle w:val="afffffffff2"/>
              <w:jc w:val="both"/>
            </w:pPr>
            <w:r>
              <w:rPr>
                <w:rFonts w:hint="eastAsia"/>
              </w:rPr>
              <w:t>所在</w:t>
            </w:r>
            <w:r w:rsidRPr="0097104A">
              <w:rPr>
                <w:rFonts w:hint="eastAsia"/>
              </w:rPr>
              <w:t>门址、楼址、建筑物</w:t>
            </w:r>
            <w:r>
              <w:rPr>
                <w:rFonts w:hint="eastAsia"/>
              </w:rPr>
              <w:t>的名称</w:t>
            </w:r>
          </w:p>
        </w:tc>
        <w:tc>
          <w:tcPr>
            <w:tcW w:w="576" w:type="pct"/>
            <w:shd w:val="clear" w:color="auto" w:fill="auto"/>
            <w:vAlign w:val="center"/>
          </w:tcPr>
          <w:p w14:paraId="2843B668" w14:textId="77777777" w:rsidR="00F04CDF" w:rsidRDefault="00F04CDF" w:rsidP="0097104A">
            <w:pPr>
              <w:pStyle w:val="afffffffff2"/>
            </w:pPr>
            <w:r w:rsidRPr="00572E88">
              <w:rPr>
                <w:rFonts w:hint="eastAsia"/>
              </w:rPr>
              <w:t>an</w:t>
            </w:r>
            <w:r w:rsidRPr="00572E88">
              <w:t>..</w:t>
            </w:r>
            <w:r>
              <w:t>100</w:t>
            </w:r>
          </w:p>
        </w:tc>
        <w:tc>
          <w:tcPr>
            <w:tcW w:w="493" w:type="pct"/>
            <w:shd w:val="clear" w:color="auto" w:fill="auto"/>
            <w:vAlign w:val="center"/>
          </w:tcPr>
          <w:p w14:paraId="48B97FFC" w14:textId="77777777" w:rsidR="00F04CDF" w:rsidRDefault="00F04CDF" w:rsidP="0097104A">
            <w:pPr>
              <w:pStyle w:val="afffffffff2"/>
            </w:pPr>
            <w:r>
              <w:rPr>
                <w:rFonts w:hint="eastAsia"/>
              </w:rPr>
              <w:t>必填</w:t>
            </w:r>
          </w:p>
        </w:tc>
        <w:tc>
          <w:tcPr>
            <w:tcW w:w="1307" w:type="pct"/>
            <w:shd w:val="clear" w:color="auto" w:fill="auto"/>
            <w:vAlign w:val="center"/>
          </w:tcPr>
          <w:p w14:paraId="0F6FB5F9" w14:textId="77777777" w:rsidR="00F04CDF" w:rsidRDefault="00F04CDF" w:rsidP="0097104A">
            <w:pPr>
              <w:pStyle w:val="afffffffff2"/>
              <w:jc w:val="both"/>
            </w:pPr>
          </w:p>
        </w:tc>
      </w:tr>
      <w:tr w:rsidR="00F04CDF" w14:paraId="3315E6CE" w14:textId="77777777" w:rsidTr="00F04CDF">
        <w:trPr>
          <w:jc w:val="center"/>
        </w:trPr>
        <w:tc>
          <w:tcPr>
            <w:tcW w:w="241" w:type="pct"/>
            <w:shd w:val="clear" w:color="auto" w:fill="auto"/>
            <w:vAlign w:val="center"/>
          </w:tcPr>
          <w:p w14:paraId="0E3D32CE" w14:textId="77777777" w:rsidR="00F04CDF" w:rsidRDefault="00F04CDF" w:rsidP="003525F4">
            <w:pPr>
              <w:pStyle w:val="afffffffff2"/>
              <w:numPr>
                <w:ilvl w:val="0"/>
                <w:numId w:val="32"/>
              </w:numPr>
              <w:ind w:leftChars="50" w:left="105" w:firstLine="0"/>
            </w:pPr>
          </w:p>
        </w:tc>
        <w:tc>
          <w:tcPr>
            <w:tcW w:w="573" w:type="pct"/>
            <w:shd w:val="clear" w:color="auto" w:fill="auto"/>
            <w:vAlign w:val="center"/>
          </w:tcPr>
          <w:p w14:paraId="5CD2C959" w14:textId="77777777" w:rsidR="00F04CDF" w:rsidRDefault="00F04CDF" w:rsidP="0097104A">
            <w:pPr>
              <w:pStyle w:val="afffffffff2"/>
            </w:pPr>
            <w:r>
              <w:rPr>
                <w:rFonts w:hint="eastAsia"/>
              </w:rPr>
              <w:t>建筑门楼代码</w:t>
            </w:r>
          </w:p>
        </w:tc>
        <w:tc>
          <w:tcPr>
            <w:tcW w:w="660" w:type="pct"/>
            <w:vAlign w:val="center"/>
          </w:tcPr>
          <w:p w14:paraId="1D83443C" w14:textId="77777777" w:rsidR="00F04CDF" w:rsidRDefault="00F04CDF" w:rsidP="0097104A">
            <w:pPr>
              <w:pStyle w:val="afffffffff2"/>
            </w:pPr>
            <w:r>
              <w:t>JZMLCODE</w:t>
            </w:r>
          </w:p>
        </w:tc>
        <w:tc>
          <w:tcPr>
            <w:tcW w:w="1150" w:type="pct"/>
            <w:shd w:val="clear" w:color="auto" w:fill="auto"/>
            <w:vAlign w:val="center"/>
          </w:tcPr>
          <w:p w14:paraId="4FDD70A9" w14:textId="77777777" w:rsidR="00F04CDF" w:rsidRDefault="00F04CDF" w:rsidP="0097104A">
            <w:pPr>
              <w:pStyle w:val="afffffffff2"/>
              <w:jc w:val="both"/>
            </w:pPr>
            <w:r>
              <w:rPr>
                <w:rFonts w:hint="eastAsia"/>
              </w:rPr>
              <w:t>建筑门楼代码</w:t>
            </w:r>
          </w:p>
        </w:tc>
        <w:tc>
          <w:tcPr>
            <w:tcW w:w="576" w:type="pct"/>
            <w:shd w:val="clear" w:color="auto" w:fill="auto"/>
            <w:vAlign w:val="center"/>
          </w:tcPr>
          <w:p w14:paraId="7D37EC71" w14:textId="77777777" w:rsidR="00F04CDF" w:rsidRPr="00572E88" w:rsidRDefault="00F04CDF" w:rsidP="0097104A">
            <w:pPr>
              <w:pStyle w:val="afffffffff2"/>
            </w:pPr>
            <w:r>
              <w:rPr>
                <w:rFonts w:hint="eastAsia"/>
              </w:rPr>
              <w:t>n</w:t>
            </w:r>
            <w:r>
              <w:t>3</w:t>
            </w:r>
          </w:p>
        </w:tc>
        <w:tc>
          <w:tcPr>
            <w:tcW w:w="493" w:type="pct"/>
            <w:shd w:val="clear" w:color="auto" w:fill="auto"/>
            <w:vAlign w:val="center"/>
          </w:tcPr>
          <w:p w14:paraId="65769E37" w14:textId="77777777" w:rsidR="00F04CDF" w:rsidRDefault="00F04CDF" w:rsidP="0097104A">
            <w:pPr>
              <w:pStyle w:val="afffffffff2"/>
            </w:pPr>
            <w:r>
              <w:rPr>
                <w:rFonts w:hint="eastAsia"/>
              </w:rPr>
              <w:t>必填</w:t>
            </w:r>
          </w:p>
        </w:tc>
        <w:tc>
          <w:tcPr>
            <w:tcW w:w="1307" w:type="pct"/>
            <w:shd w:val="clear" w:color="auto" w:fill="auto"/>
            <w:vAlign w:val="center"/>
          </w:tcPr>
          <w:p w14:paraId="12A084DE" w14:textId="77777777" w:rsidR="00F04CDF" w:rsidRDefault="00F04CDF" w:rsidP="0097104A">
            <w:pPr>
              <w:pStyle w:val="afffffffff2"/>
              <w:jc w:val="both"/>
            </w:pPr>
            <w:r>
              <w:t>GB</w:t>
            </w:r>
            <w:r>
              <w:rPr>
                <w:rFonts w:hint="eastAsia"/>
              </w:rPr>
              <w:t>/</w:t>
            </w:r>
            <w:r>
              <w:t>T 39609中的</w:t>
            </w:r>
            <w:r>
              <w:rPr>
                <w:rFonts w:hint="eastAsia"/>
              </w:rPr>
              <w:t>“建筑门楼代码”</w:t>
            </w:r>
          </w:p>
        </w:tc>
      </w:tr>
      <w:tr w:rsidR="00020F06" w14:paraId="436B88E8" w14:textId="77777777" w:rsidTr="00F04CDF">
        <w:trPr>
          <w:jc w:val="center"/>
        </w:trPr>
        <w:tc>
          <w:tcPr>
            <w:tcW w:w="241" w:type="pct"/>
            <w:shd w:val="clear" w:color="auto" w:fill="auto"/>
            <w:vAlign w:val="center"/>
          </w:tcPr>
          <w:p w14:paraId="6A44427A"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57B733C3" w14:textId="77777777" w:rsidR="00020F06" w:rsidRPr="004B6341" w:rsidRDefault="00020F06" w:rsidP="00020F06">
            <w:pPr>
              <w:pStyle w:val="afffffffff2"/>
            </w:pPr>
            <w:r w:rsidRPr="004B6341">
              <w:rPr>
                <w:rFonts w:hint="eastAsia"/>
              </w:rPr>
              <w:t>单元</w:t>
            </w:r>
          </w:p>
        </w:tc>
        <w:tc>
          <w:tcPr>
            <w:tcW w:w="660" w:type="pct"/>
            <w:vAlign w:val="center"/>
          </w:tcPr>
          <w:p w14:paraId="2A4999D5" w14:textId="77777777" w:rsidR="00020F06" w:rsidRPr="004B6341" w:rsidRDefault="00020F06" w:rsidP="00020F06">
            <w:pPr>
              <w:pStyle w:val="afffffffff2"/>
            </w:pPr>
            <w:r w:rsidRPr="004B6341">
              <w:t>UNIT</w:t>
            </w:r>
          </w:p>
        </w:tc>
        <w:tc>
          <w:tcPr>
            <w:tcW w:w="1150" w:type="pct"/>
            <w:shd w:val="clear" w:color="auto" w:fill="auto"/>
            <w:vAlign w:val="center"/>
          </w:tcPr>
          <w:p w14:paraId="649F399F" w14:textId="77777777" w:rsidR="00020F06" w:rsidRPr="004B6341" w:rsidRDefault="00020F06" w:rsidP="00020F06">
            <w:pPr>
              <w:pStyle w:val="afffffffff2"/>
              <w:jc w:val="both"/>
            </w:pPr>
            <w:r w:rsidRPr="004B6341">
              <w:rPr>
                <w:rFonts w:hint="eastAsia"/>
              </w:rPr>
              <w:t>所在单元的编号</w:t>
            </w:r>
          </w:p>
        </w:tc>
        <w:tc>
          <w:tcPr>
            <w:tcW w:w="576" w:type="pct"/>
            <w:shd w:val="clear" w:color="auto" w:fill="auto"/>
            <w:vAlign w:val="center"/>
          </w:tcPr>
          <w:p w14:paraId="4B728046" w14:textId="77777777" w:rsidR="00020F06" w:rsidRDefault="00020F06" w:rsidP="00020F06">
            <w:pPr>
              <w:pStyle w:val="afffffffff2"/>
            </w:pPr>
            <w:r w:rsidRPr="00572E88">
              <w:rPr>
                <w:rFonts w:hint="eastAsia"/>
              </w:rPr>
              <w:t>an</w:t>
            </w:r>
            <w:r w:rsidRPr="00572E88">
              <w:t>..</w:t>
            </w:r>
            <w:r>
              <w:t>10</w:t>
            </w:r>
          </w:p>
        </w:tc>
        <w:tc>
          <w:tcPr>
            <w:tcW w:w="493" w:type="pct"/>
            <w:shd w:val="clear" w:color="auto" w:fill="auto"/>
            <w:vAlign w:val="center"/>
          </w:tcPr>
          <w:p w14:paraId="02AFCC68" w14:textId="05B3AE78" w:rsidR="00020F06" w:rsidRDefault="00020F06" w:rsidP="00020F06">
            <w:pPr>
              <w:pStyle w:val="afffffffff2"/>
            </w:pPr>
            <w:r>
              <w:rPr>
                <w:rFonts w:hint="eastAsia"/>
              </w:rPr>
              <w:t>选填</w:t>
            </w:r>
          </w:p>
        </w:tc>
        <w:tc>
          <w:tcPr>
            <w:tcW w:w="1307" w:type="pct"/>
            <w:shd w:val="clear" w:color="auto" w:fill="auto"/>
            <w:vAlign w:val="center"/>
          </w:tcPr>
          <w:p w14:paraId="2D41767E" w14:textId="77777777" w:rsidR="00020F06" w:rsidRPr="004B6341" w:rsidRDefault="00020F06" w:rsidP="00020F06">
            <w:pPr>
              <w:pStyle w:val="afffffffff2"/>
              <w:jc w:val="both"/>
            </w:pPr>
            <w:r w:rsidRPr="004B6341">
              <w:rPr>
                <w:rFonts w:hint="eastAsia"/>
              </w:rPr>
              <w:t>汉字、字母、数字或其组合，例如一单元、二单元等</w:t>
            </w:r>
          </w:p>
        </w:tc>
      </w:tr>
      <w:tr w:rsidR="00020F06" w14:paraId="53CAEA82" w14:textId="77777777" w:rsidTr="00F04CDF">
        <w:trPr>
          <w:jc w:val="center"/>
        </w:trPr>
        <w:tc>
          <w:tcPr>
            <w:tcW w:w="241" w:type="pct"/>
            <w:shd w:val="clear" w:color="auto" w:fill="auto"/>
            <w:vAlign w:val="center"/>
          </w:tcPr>
          <w:p w14:paraId="0F70018E"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56F84CD2" w14:textId="77777777" w:rsidR="00020F06" w:rsidRPr="004B6341" w:rsidRDefault="00020F06" w:rsidP="00020F06">
            <w:pPr>
              <w:pStyle w:val="afffffffff2"/>
            </w:pPr>
            <w:r>
              <w:rPr>
                <w:rFonts w:hint="eastAsia"/>
              </w:rPr>
              <w:t>单元代码</w:t>
            </w:r>
          </w:p>
        </w:tc>
        <w:tc>
          <w:tcPr>
            <w:tcW w:w="660" w:type="pct"/>
            <w:vAlign w:val="center"/>
          </w:tcPr>
          <w:p w14:paraId="0EA802E3" w14:textId="77777777" w:rsidR="00020F06" w:rsidRPr="004B6341" w:rsidRDefault="00020F06" w:rsidP="00020F06">
            <w:pPr>
              <w:pStyle w:val="afffffffff2"/>
            </w:pPr>
            <w:r>
              <w:t>UNITCODE</w:t>
            </w:r>
          </w:p>
        </w:tc>
        <w:tc>
          <w:tcPr>
            <w:tcW w:w="1150" w:type="pct"/>
            <w:shd w:val="clear" w:color="auto" w:fill="auto"/>
            <w:vAlign w:val="center"/>
          </w:tcPr>
          <w:p w14:paraId="5E8375D6" w14:textId="77777777" w:rsidR="00020F06" w:rsidRPr="004B6341" w:rsidRDefault="00020F06" w:rsidP="00020F06">
            <w:pPr>
              <w:pStyle w:val="afffffffff2"/>
              <w:jc w:val="both"/>
            </w:pPr>
            <w:r>
              <w:rPr>
                <w:rFonts w:hint="eastAsia"/>
              </w:rPr>
              <w:t>单元的顺序编码</w:t>
            </w:r>
          </w:p>
        </w:tc>
        <w:tc>
          <w:tcPr>
            <w:tcW w:w="576" w:type="pct"/>
            <w:shd w:val="clear" w:color="auto" w:fill="auto"/>
            <w:vAlign w:val="center"/>
          </w:tcPr>
          <w:p w14:paraId="744C757F" w14:textId="77777777" w:rsidR="00020F06" w:rsidRPr="00572E88" w:rsidRDefault="00020F06" w:rsidP="00020F06">
            <w:pPr>
              <w:pStyle w:val="afffffffff2"/>
            </w:pPr>
            <w:r>
              <w:rPr>
                <w:rFonts w:hint="eastAsia"/>
              </w:rPr>
              <w:t>n</w:t>
            </w:r>
            <w:r>
              <w:t>2</w:t>
            </w:r>
          </w:p>
        </w:tc>
        <w:tc>
          <w:tcPr>
            <w:tcW w:w="493" w:type="pct"/>
            <w:shd w:val="clear" w:color="auto" w:fill="auto"/>
            <w:vAlign w:val="center"/>
          </w:tcPr>
          <w:p w14:paraId="34447269" w14:textId="77316FC7" w:rsidR="00020F06" w:rsidRDefault="00020F06" w:rsidP="00020F06">
            <w:pPr>
              <w:pStyle w:val="afffffffff2"/>
            </w:pPr>
            <w:r>
              <w:rPr>
                <w:rFonts w:hint="eastAsia"/>
              </w:rPr>
              <w:t>选填</w:t>
            </w:r>
          </w:p>
        </w:tc>
        <w:tc>
          <w:tcPr>
            <w:tcW w:w="1307" w:type="pct"/>
            <w:shd w:val="clear" w:color="auto" w:fill="auto"/>
            <w:vAlign w:val="center"/>
          </w:tcPr>
          <w:p w14:paraId="40E607ED" w14:textId="77777777" w:rsidR="00020F06" w:rsidRPr="004B6341" w:rsidRDefault="00020F06" w:rsidP="00020F06">
            <w:pPr>
              <w:pStyle w:val="afffffffff2"/>
              <w:jc w:val="both"/>
            </w:pPr>
            <w:r>
              <w:t>GB</w:t>
            </w:r>
            <w:r>
              <w:rPr>
                <w:rFonts w:hint="eastAsia"/>
              </w:rPr>
              <w:t>/</w:t>
            </w:r>
            <w:r>
              <w:t>T 39609中的</w:t>
            </w:r>
            <w:r>
              <w:rPr>
                <w:rFonts w:hint="eastAsia"/>
              </w:rPr>
              <w:t>“单元代码”</w:t>
            </w:r>
          </w:p>
        </w:tc>
      </w:tr>
      <w:tr w:rsidR="00020F06" w14:paraId="255270EC" w14:textId="77777777" w:rsidTr="00F04CDF">
        <w:trPr>
          <w:jc w:val="center"/>
        </w:trPr>
        <w:tc>
          <w:tcPr>
            <w:tcW w:w="241" w:type="pct"/>
            <w:shd w:val="clear" w:color="auto" w:fill="auto"/>
            <w:vAlign w:val="center"/>
          </w:tcPr>
          <w:p w14:paraId="2A936E25"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74F55103" w14:textId="77777777" w:rsidR="00020F06" w:rsidRPr="004B6341" w:rsidRDefault="00020F06" w:rsidP="00020F06">
            <w:pPr>
              <w:pStyle w:val="afffffffff2"/>
            </w:pPr>
            <w:r w:rsidRPr="004B6341">
              <w:rPr>
                <w:rFonts w:hint="eastAsia"/>
              </w:rPr>
              <w:t>楼层</w:t>
            </w:r>
          </w:p>
        </w:tc>
        <w:tc>
          <w:tcPr>
            <w:tcW w:w="660" w:type="pct"/>
            <w:vAlign w:val="center"/>
          </w:tcPr>
          <w:p w14:paraId="0231DC8D" w14:textId="77777777" w:rsidR="00020F06" w:rsidRPr="004B6341" w:rsidRDefault="00020F06" w:rsidP="00020F06">
            <w:pPr>
              <w:pStyle w:val="afffffffff2"/>
            </w:pPr>
            <w:r w:rsidRPr="004B6341">
              <w:t>FLOOR</w:t>
            </w:r>
          </w:p>
        </w:tc>
        <w:tc>
          <w:tcPr>
            <w:tcW w:w="1150" w:type="pct"/>
            <w:shd w:val="clear" w:color="auto" w:fill="auto"/>
            <w:vAlign w:val="center"/>
          </w:tcPr>
          <w:p w14:paraId="4DE6B575" w14:textId="77777777" w:rsidR="00020F06" w:rsidRPr="004B6341" w:rsidRDefault="00020F06" w:rsidP="00020F06">
            <w:pPr>
              <w:pStyle w:val="afffffffff2"/>
              <w:jc w:val="both"/>
            </w:pPr>
            <w:r w:rsidRPr="004B6341">
              <w:rPr>
                <w:rFonts w:hint="eastAsia"/>
              </w:rPr>
              <w:t>所在楼层的编号</w:t>
            </w:r>
          </w:p>
        </w:tc>
        <w:tc>
          <w:tcPr>
            <w:tcW w:w="576" w:type="pct"/>
            <w:shd w:val="clear" w:color="auto" w:fill="auto"/>
            <w:vAlign w:val="center"/>
          </w:tcPr>
          <w:p w14:paraId="26CC381A" w14:textId="77777777" w:rsidR="00020F06" w:rsidRDefault="00020F06" w:rsidP="00020F06">
            <w:pPr>
              <w:pStyle w:val="afffffffff2"/>
            </w:pPr>
            <w:r w:rsidRPr="00572E88">
              <w:rPr>
                <w:rFonts w:hint="eastAsia"/>
              </w:rPr>
              <w:t>an</w:t>
            </w:r>
            <w:r w:rsidRPr="00572E88">
              <w:t>..</w:t>
            </w:r>
            <w:r>
              <w:t>10</w:t>
            </w:r>
          </w:p>
        </w:tc>
        <w:tc>
          <w:tcPr>
            <w:tcW w:w="493" w:type="pct"/>
            <w:shd w:val="clear" w:color="auto" w:fill="auto"/>
            <w:vAlign w:val="center"/>
          </w:tcPr>
          <w:p w14:paraId="03910BD3" w14:textId="379AED8B" w:rsidR="00020F06" w:rsidRDefault="00020F06" w:rsidP="00020F06">
            <w:pPr>
              <w:pStyle w:val="afffffffff2"/>
            </w:pPr>
            <w:r>
              <w:rPr>
                <w:rFonts w:hint="eastAsia"/>
              </w:rPr>
              <w:t>选填</w:t>
            </w:r>
          </w:p>
        </w:tc>
        <w:tc>
          <w:tcPr>
            <w:tcW w:w="1307" w:type="pct"/>
            <w:shd w:val="clear" w:color="auto" w:fill="auto"/>
            <w:vAlign w:val="center"/>
          </w:tcPr>
          <w:p w14:paraId="6E7F50FA" w14:textId="77777777" w:rsidR="00020F06" w:rsidRPr="004B6341" w:rsidRDefault="00020F06" w:rsidP="00020F06">
            <w:pPr>
              <w:pStyle w:val="afffffffff2"/>
              <w:jc w:val="both"/>
            </w:pPr>
            <w:r w:rsidRPr="004B6341">
              <w:rPr>
                <w:rFonts w:hint="eastAsia"/>
              </w:rPr>
              <w:t>汉字、字母、数字或其组合，例如1、2、B1等</w:t>
            </w:r>
          </w:p>
        </w:tc>
      </w:tr>
      <w:tr w:rsidR="00020F06" w14:paraId="20E7F0EA" w14:textId="77777777" w:rsidTr="00F04CDF">
        <w:trPr>
          <w:jc w:val="center"/>
        </w:trPr>
        <w:tc>
          <w:tcPr>
            <w:tcW w:w="241" w:type="pct"/>
            <w:shd w:val="clear" w:color="auto" w:fill="auto"/>
            <w:vAlign w:val="center"/>
          </w:tcPr>
          <w:p w14:paraId="66C2C900"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59A5F8D7" w14:textId="77777777" w:rsidR="00020F06" w:rsidRPr="004B6341" w:rsidRDefault="00020F06" w:rsidP="00020F06">
            <w:pPr>
              <w:pStyle w:val="afffffffff2"/>
            </w:pPr>
            <w:r>
              <w:rPr>
                <w:rFonts w:hint="eastAsia"/>
              </w:rPr>
              <w:t>楼层代码</w:t>
            </w:r>
          </w:p>
        </w:tc>
        <w:tc>
          <w:tcPr>
            <w:tcW w:w="660" w:type="pct"/>
            <w:vAlign w:val="center"/>
          </w:tcPr>
          <w:p w14:paraId="4F4822E7" w14:textId="77777777" w:rsidR="00020F06" w:rsidRPr="004B6341" w:rsidRDefault="00020F06" w:rsidP="00020F06">
            <w:pPr>
              <w:pStyle w:val="afffffffff2"/>
            </w:pPr>
            <w:r>
              <w:t>FLOORCODE</w:t>
            </w:r>
          </w:p>
        </w:tc>
        <w:tc>
          <w:tcPr>
            <w:tcW w:w="1150" w:type="pct"/>
            <w:shd w:val="clear" w:color="auto" w:fill="auto"/>
            <w:vAlign w:val="center"/>
          </w:tcPr>
          <w:p w14:paraId="1D6FC6BF" w14:textId="77777777" w:rsidR="00020F06" w:rsidRPr="004B6341" w:rsidRDefault="00020F06" w:rsidP="00020F06">
            <w:pPr>
              <w:pStyle w:val="afffffffff2"/>
              <w:jc w:val="both"/>
            </w:pPr>
            <w:r>
              <w:rPr>
                <w:rFonts w:hint="eastAsia"/>
              </w:rPr>
              <w:t>楼层的顺序编码</w:t>
            </w:r>
          </w:p>
        </w:tc>
        <w:tc>
          <w:tcPr>
            <w:tcW w:w="576" w:type="pct"/>
            <w:shd w:val="clear" w:color="auto" w:fill="auto"/>
            <w:vAlign w:val="center"/>
          </w:tcPr>
          <w:p w14:paraId="64284428" w14:textId="1454451F" w:rsidR="00020F06" w:rsidRPr="00572E88" w:rsidRDefault="00020F06" w:rsidP="00A31FD2">
            <w:pPr>
              <w:pStyle w:val="afffffffff2"/>
            </w:pPr>
            <w:r>
              <w:rPr>
                <w:rFonts w:hint="eastAsia"/>
              </w:rPr>
              <w:t>n</w:t>
            </w:r>
            <w:r w:rsidR="00A31FD2">
              <w:t>3</w:t>
            </w:r>
          </w:p>
        </w:tc>
        <w:tc>
          <w:tcPr>
            <w:tcW w:w="493" w:type="pct"/>
            <w:shd w:val="clear" w:color="auto" w:fill="auto"/>
            <w:vAlign w:val="center"/>
          </w:tcPr>
          <w:p w14:paraId="77CBAA43" w14:textId="528AA2A1" w:rsidR="00020F06" w:rsidRDefault="00020F06" w:rsidP="00020F06">
            <w:pPr>
              <w:pStyle w:val="afffffffff2"/>
            </w:pPr>
            <w:r>
              <w:rPr>
                <w:rFonts w:hint="eastAsia"/>
              </w:rPr>
              <w:t>选填</w:t>
            </w:r>
          </w:p>
        </w:tc>
        <w:tc>
          <w:tcPr>
            <w:tcW w:w="1307" w:type="pct"/>
            <w:shd w:val="clear" w:color="auto" w:fill="auto"/>
            <w:vAlign w:val="center"/>
          </w:tcPr>
          <w:p w14:paraId="5B4FD695" w14:textId="77777777" w:rsidR="00020F06" w:rsidRPr="004B6341" w:rsidRDefault="00020F06" w:rsidP="00020F06">
            <w:pPr>
              <w:pStyle w:val="afffffffff2"/>
              <w:jc w:val="both"/>
            </w:pPr>
            <w:r>
              <w:t>GB</w:t>
            </w:r>
            <w:r>
              <w:rPr>
                <w:rFonts w:hint="eastAsia"/>
              </w:rPr>
              <w:t>/</w:t>
            </w:r>
            <w:r>
              <w:t>T 39609中的</w:t>
            </w:r>
            <w:r>
              <w:rPr>
                <w:rFonts w:hint="eastAsia"/>
              </w:rPr>
              <w:t>“楼层代码”</w:t>
            </w:r>
          </w:p>
        </w:tc>
      </w:tr>
      <w:tr w:rsidR="00020F06" w14:paraId="7090ECF4" w14:textId="77777777" w:rsidTr="00F04CDF">
        <w:trPr>
          <w:jc w:val="center"/>
        </w:trPr>
        <w:tc>
          <w:tcPr>
            <w:tcW w:w="241" w:type="pct"/>
            <w:shd w:val="clear" w:color="auto" w:fill="auto"/>
            <w:vAlign w:val="center"/>
          </w:tcPr>
          <w:p w14:paraId="7D12123A"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39523761" w14:textId="77777777" w:rsidR="00020F06" w:rsidRPr="004B6341" w:rsidRDefault="00020F06" w:rsidP="00020F06">
            <w:pPr>
              <w:pStyle w:val="afffffffff2"/>
            </w:pPr>
            <w:r w:rsidRPr="004B6341">
              <w:rPr>
                <w:rFonts w:hint="eastAsia"/>
              </w:rPr>
              <w:t>户室</w:t>
            </w:r>
          </w:p>
        </w:tc>
        <w:tc>
          <w:tcPr>
            <w:tcW w:w="660" w:type="pct"/>
            <w:vAlign w:val="center"/>
          </w:tcPr>
          <w:p w14:paraId="222344E7" w14:textId="77777777" w:rsidR="00020F06" w:rsidRPr="004B6341" w:rsidRDefault="00020F06" w:rsidP="00020F06">
            <w:pPr>
              <w:pStyle w:val="afffffffff2"/>
            </w:pPr>
            <w:r w:rsidRPr="004B6341">
              <w:t>ROOM</w:t>
            </w:r>
          </w:p>
        </w:tc>
        <w:tc>
          <w:tcPr>
            <w:tcW w:w="1150" w:type="pct"/>
            <w:shd w:val="clear" w:color="auto" w:fill="auto"/>
            <w:vAlign w:val="center"/>
          </w:tcPr>
          <w:p w14:paraId="3E172264" w14:textId="77777777" w:rsidR="00020F06" w:rsidRPr="004B6341" w:rsidRDefault="00020F06" w:rsidP="00020F06">
            <w:pPr>
              <w:pStyle w:val="afffffffff2"/>
              <w:jc w:val="both"/>
            </w:pPr>
            <w:r w:rsidRPr="004B6341">
              <w:rPr>
                <w:rFonts w:hint="eastAsia"/>
              </w:rPr>
              <w:t>所在户室的编号</w:t>
            </w:r>
          </w:p>
        </w:tc>
        <w:tc>
          <w:tcPr>
            <w:tcW w:w="576" w:type="pct"/>
            <w:shd w:val="clear" w:color="auto" w:fill="auto"/>
            <w:vAlign w:val="center"/>
          </w:tcPr>
          <w:p w14:paraId="188F3351" w14:textId="77777777" w:rsidR="00020F06" w:rsidRDefault="00020F06" w:rsidP="00020F06">
            <w:pPr>
              <w:pStyle w:val="afffffffff2"/>
            </w:pPr>
            <w:r w:rsidRPr="00572E88">
              <w:rPr>
                <w:rFonts w:hint="eastAsia"/>
              </w:rPr>
              <w:t>an</w:t>
            </w:r>
            <w:r w:rsidRPr="00572E88">
              <w:t>..</w:t>
            </w:r>
            <w:r>
              <w:t>10</w:t>
            </w:r>
          </w:p>
        </w:tc>
        <w:tc>
          <w:tcPr>
            <w:tcW w:w="493" w:type="pct"/>
            <w:shd w:val="clear" w:color="auto" w:fill="auto"/>
            <w:vAlign w:val="center"/>
          </w:tcPr>
          <w:p w14:paraId="48B06DDC" w14:textId="332AB5DC" w:rsidR="00020F06" w:rsidRDefault="00020F06" w:rsidP="00020F06">
            <w:pPr>
              <w:pStyle w:val="afffffffff2"/>
            </w:pPr>
            <w:r>
              <w:rPr>
                <w:rFonts w:hint="eastAsia"/>
              </w:rPr>
              <w:t>选填</w:t>
            </w:r>
          </w:p>
        </w:tc>
        <w:tc>
          <w:tcPr>
            <w:tcW w:w="1307" w:type="pct"/>
            <w:shd w:val="clear" w:color="auto" w:fill="auto"/>
            <w:vAlign w:val="center"/>
          </w:tcPr>
          <w:p w14:paraId="33737D0B" w14:textId="77777777" w:rsidR="00020F06" w:rsidRPr="004B6341" w:rsidRDefault="00020F06" w:rsidP="00020F06">
            <w:pPr>
              <w:pStyle w:val="afffffffff2"/>
              <w:jc w:val="both"/>
            </w:pPr>
            <w:r w:rsidRPr="004B6341">
              <w:rPr>
                <w:rFonts w:hint="eastAsia"/>
              </w:rPr>
              <w:t>汉字、字母、数字或其组合，例如101、204等</w:t>
            </w:r>
          </w:p>
        </w:tc>
      </w:tr>
      <w:tr w:rsidR="00020F06" w14:paraId="03F42855" w14:textId="77777777" w:rsidTr="00F04CDF">
        <w:trPr>
          <w:jc w:val="center"/>
        </w:trPr>
        <w:tc>
          <w:tcPr>
            <w:tcW w:w="241" w:type="pct"/>
            <w:shd w:val="clear" w:color="auto" w:fill="auto"/>
            <w:vAlign w:val="center"/>
          </w:tcPr>
          <w:p w14:paraId="02DF444E"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4A4C1AF5" w14:textId="77777777" w:rsidR="00020F06" w:rsidRPr="004B6341" w:rsidRDefault="00020F06" w:rsidP="00020F06">
            <w:pPr>
              <w:pStyle w:val="afffffffff2"/>
            </w:pPr>
            <w:r>
              <w:rPr>
                <w:rFonts w:hint="eastAsia"/>
              </w:rPr>
              <w:t>户室代码</w:t>
            </w:r>
          </w:p>
        </w:tc>
        <w:tc>
          <w:tcPr>
            <w:tcW w:w="660" w:type="pct"/>
            <w:vAlign w:val="center"/>
          </w:tcPr>
          <w:p w14:paraId="64B312CE" w14:textId="77777777" w:rsidR="00020F06" w:rsidRPr="004B6341" w:rsidRDefault="00020F06" w:rsidP="00020F06">
            <w:pPr>
              <w:pStyle w:val="afffffffff2"/>
            </w:pPr>
            <w:r>
              <w:t>ROOMCODE</w:t>
            </w:r>
          </w:p>
        </w:tc>
        <w:tc>
          <w:tcPr>
            <w:tcW w:w="1150" w:type="pct"/>
            <w:shd w:val="clear" w:color="auto" w:fill="auto"/>
            <w:vAlign w:val="center"/>
          </w:tcPr>
          <w:p w14:paraId="44E54599" w14:textId="77777777" w:rsidR="00020F06" w:rsidRPr="004B6341" w:rsidRDefault="00020F06" w:rsidP="00020F06">
            <w:pPr>
              <w:pStyle w:val="afffffffff2"/>
              <w:jc w:val="both"/>
            </w:pPr>
            <w:r>
              <w:rPr>
                <w:rFonts w:hint="eastAsia"/>
              </w:rPr>
              <w:t>户室的顺序编码</w:t>
            </w:r>
          </w:p>
        </w:tc>
        <w:tc>
          <w:tcPr>
            <w:tcW w:w="576" w:type="pct"/>
            <w:shd w:val="clear" w:color="auto" w:fill="auto"/>
            <w:vAlign w:val="center"/>
          </w:tcPr>
          <w:p w14:paraId="2AABD37A" w14:textId="2A93157E" w:rsidR="00020F06" w:rsidRPr="00572E88" w:rsidRDefault="00020F06" w:rsidP="00A31FD2">
            <w:pPr>
              <w:pStyle w:val="afffffffff2"/>
            </w:pPr>
            <w:r>
              <w:rPr>
                <w:rFonts w:hint="eastAsia"/>
              </w:rPr>
              <w:t>n</w:t>
            </w:r>
            <w:r w:rsidR="00A31FD2">
              <w:t>4</w:t>
            </w:r>
          </w:p>
        </w:tc>
        <w:tc>
          <w:tcPr>
            <w:tcW w:w="493" w:type="pct"/>
            <w:shd w:val="clear" w:color="auto" w:fill="auto"/>
            <w:vAlign w:val="center"/>
          </w:tcPr>
          <w:p w14:paraId="1CDCC172" w14:textId="0301A26D" w:rsidR="00020F06" w:rsidRDefault="00020F06" w:rsidP="00020F06">
            <w:pPr>
              <w:pStyle w:val="afffffffff2"/>
            </w:pPr>
            <w:r>
              <w:rPr>
                <w:rFonts w:hint="eastAsia"/>
              </w:rPr>
              <w:t>选填</w:t>
            </w:r>
          </w:p>
        </w:tc>
        <w:tc>
          <w:tcPr>
            <w:tcW w:w="1307" w:type="pct"/>
            <w:shd w:val="clear" w:color="auto" w:fill="auto"/>
            <w:vAlign w:val="center"/>
          </w:tcPr>
          <w:p w14:paraId="5BF5E8E3" w14:textId="77777777" w:rsidR="00020F06" w:rsidRPr="004B6341" w:rsidRDefault="00020F06" w:rsidP="00020F06">
            <w:pPr>
              <w:pStyle w:val="afffffffff2"/>
              <w:jc w:val="both"/>
            </w:pPr>
            <w:r>
              <w:t>GB</w:t>
            </w:r>
            <w:r>
              <w:rPr>
                <w:rFonts w:hint="eastAsia"/>
              </w:rPr>
              <w:t>/</w:t>
            </w:r>
            <w:r>
              <w:t>T 39609中的</w:t>
            </w:r>
            <w:r>
              <w:rPr>
                <w:rFonts w:hint="eastAsia"/>
              </w:rPr>
              <w:t>“户室代码”</w:t>
            </w:r>
          </w:p>
        </w:tc>
      </w:tr>
      <w:tr w:rsidR="00020F06" w14:paraId="4673BF64" w14:textId="77777777" w:rsidTr="00F04CDF">
        <w:trPr>
          <w:jc w:val="center"/>
        </w:trPr>
        <w:tc>
          <w:tcPr>
            <w:tcW w:w="241" w:type="pct"/>
            <w:shd w:val="clear" w:color="auto" w:fill="auto"/>
            <w:vAlign w:val="center"/>
          </w:tcPr>
          <w:p w14:paraId="48BBEC84"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6C6D6129" w14:textId="77777777" w:rsidR="00020F06" w:rsidRDefault="00020F06" w:rsidP="00020F06">
            <w:pPr>
              <w:pStyle w:val="afffffffff2"/>
            </w:pPr>
            <w:r>
              <w:rPr>
                <w:rFonts w:hint="eastAsia"/>
              </w:rPr>
              <w:t>网格</w:t>
            </w:r>
          </w:p>
        </w:tc>
        <w:tc>
          <w:tcPr>
            <w:tcW w:w="660" w:type="pct"/>
            <w:vAlign w:val="center"/>
          </w:tcPr>
          <w:p w14:paraId="3B356099" w14:textId="77777777" w:rsidR="00020F06" w:rsidRDefault="00020F06" w:rsidP="00020F06">
            <w:pPr>
              <w:pStyle w:val="afffffffff2"/>
            </w:pPr>
            <w:r>
              <w:t>GRID</w:t>
            </w:r>
          </w:p>
        </w:tc>
        <w:tc>
          <w:tcPr>
            <w:tcW w:w="1150" w:type="pct"/>
            <w:shd w:val="clear" w:color="auto" w:fill="auto"/>
            <w:vAlign w:val="center"/>
          </w:tcPr>
          <w:p w14:paraId="09C7AD6B" w14:textId="77777777" w:rsidR="00020F06" w:rsidRDefault="00020F06" w:rsidP="00020F06">
            <w:pPr>
              <w:pStyle w:val="afffffffff2"/>
              <w:jc w:val="both"/>
            </w:pPr>
            <w:r>
              <w:rPr>
                <w:rFonts w:hint="eastAsia"/>
              </w:rPr>
              <w:t>所在网格的名称</w:t>
            </w:r>
          </w:p>
        </w:tc>
        <w:tc>
          <w:tcPr>
            <w:tcW w:w="576" w:type="pct"/>
            <w:shd w:val="clear" w:color="auto" w:fill="auto"/>
            <w:vAlign w:val="center"/>
          </w:tcPr>
          <w:p w14:paraId="4C54A18F" w14:textId="77777777" w:rsidR="00020F06" w:rsidRDefault="00020F06" w:rsidP="00020F06">
            <w:pPr>
              <w:pStyle w:val="afffffffff2"/>
            </w:pPr>
            <w:r>
              <w:rPr>
                <w:rFonts w:hint="eastAsia"/>
              </w:rPr>
              <w:t>an</w:t>
            </w:r>
            <w:r>
              <w:t>..50</w:t>
            </w:r>
          </w:p>
        </w:tc>
        <w:tc>
          <w:tcPr>
            <w:tcW w:w="493" w:type="pct"/>
            <w:shd w:val="clear" w:color="auto" w:fill="auto"/>
            <w:vAlign w:val="center"/>
          </w:tcPr>
          <w:p w14:paraId="65C6D3EC" w14:textId="3389396E" w:rsidR="00020F06" w:rsidRDefault="00020F06" w:rsidP="00020F06">
            <w:pPr>
              <w:pStyle w:val="afffffffff2"/>
            </w:pPr>
            <w:r>
              <w:rPr>
                <w:rFonts w:hint="eastAsia"/>
              </w:rPr>
              <w:t>选填</w:t>
            </w:r>
          </w:p>
        </w:tc>
        <w:tc>
          <w:tcPr>
            <w:tcW w:w="1307" w:type="pct"/>
            <w:shd w:val="clear" w:color="auto" w:fill="auto"/>
            <w:vAlign w:val="center"/>
          </w:tcPr>
          <w:p w14:paraId="17BCF0EF" w14:textId="77777777" w:rsidR="00020F06" w:rsidRDefault="00020F06" w:rsidP="00020F06">
            <w:pPr>
              <w:pStyle w:val="afffffffff2"/>
              <w:jc w:val="both"/>
            </w:pPr>
            <w:r>
              <w:t>按照政法委网格区域划分</w:t>
            </w:r>
          </w:p>
        </w:tc>
      </w:tr>
      <w:tr w:rsidR="00020F06" w14:paraId="50F6CEB6" w14:textId="77777777" w:rsidTr="00F04CDF">
        <w:trPr>
          <w:jc w:val="center"/>
        </w:trPr>
        <w:tc>
          <w:tcPr>
            <w:tcW w:w="241" w:type="pct"/>
            <w:shd w:val="clear" w:color="auto" w:fill="auto"/>
            <w:vAlign w:val="center"/>
          </w:tcPr>
          <w:p w14:paraId="61822C81"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59F22E26" w14:textId="77777777" w:rsidR="00020F06" w:rsidRDefault="00020F06" w:rsidP="00020F06">
            <w:pPr>
              <w:pStyle w:val="afffffffff2"/>
            </w:pPr>
            <w:r>
              <w:rPr>
                <w:rFonts w:hint="eastAsia"/>
              </w:rPr>
              <w:t>网格编码</w:t>
            </w:r>
          </w:p>
        </w:tc>
        <w:tc>
          <w:tcPr>
            <w:tcW w:w="660" w:type="pct"/>
            <w:vAlign w:val="center"/>
          </w:tcPr>
          <w:p w14:paraId="3AE1471D" w14:textId="77777777" w:rsidR="00020F06" w:rsidRDefault="00020F06" w:rsidP="00020F06">
            <w:pPr>
              <w:pStyle w:val="afffffffff2"/>
            </w:pPr>
            <w:r>
              <w:t>GRIDCODE</w:t>
            </w:r>
          </w:p>
        </w:tc>
        <w:tc>
          <w:tcPr>
            <w:tcW w:w="1150" w:type="pct"/>
            <w:shd w:val="clear" w:color="auto" w:fill="auto"/>
            <w:vAlign w:val="center"/>
          </w:tcPr>
          <w:p w14:paraId="6F71FF2B" w14:textId="77777777" w:rsidR="00020F06" w:rsidRDefault="00020F06" w:rsidP="00020F06">
            <w:pPr>
              <w:pStyle w:val="afffffffff2"/>
              <w:jc w:val="both"/>
            </w:pPr>
            <w:r>
              <w:rPr>
                <w:rFonts w:hint="eastAsia"/>
              </w:rPr>
              <w:t>所在网格的代码</w:t>
            </w:r>
          </w:p>
        </w:tc>
        <w:tc>
          <w:tcPr>
            <w:tcW w:w="576" w:type="pct"/>
            <w:shd w:val="clear" w:color="auto" w:fill="auto"/>
            <w:vAlign w:val="center"/>
          </w:tcPr>
          <w:p w14:paraId="03571A72" w14:textId="77777777" w:rsidR="00020F06" w:rsidRDefault="00020F06" w:rsidP="00020F06">
            <w:pPr>
              <w:pStyle w:val="afffffffff2"/>
            </w:pPr>
            <w:r>
              <w:rPr>
                <w:rFonts w:hint="eastAsia"/>
              </w:rPr>
              <w:t>n</w:t>
            </w:r>
            <w:r>
              <w:t>3</w:t>
            </w:r>
          </w:p>
        </w:tc>
        <w:tc>
          <w:tcPr>
            <w:tcW w:w="493" w:type="pct"/>
            <w:shd w:val="clear" w:color="auto" w:fill="auto"/>
            <w:vAlign w:val="center"/>
          </w:tcPr>
          <w:p w14:paraId="3F9E4AC6" w14:textId="1B3BB80C" w:rsidR="00020F06" w:rsidRDefault="00020F06" w:rsidP="00020F06">
            <w:pPr>
              <w:pStyle w:val="afffffffff2"/>
            </w:pPr>
            <w:r>
              <w:rPr>
                <w:rFonts w:hint="eastAsia"/>
              </w:rPr>
              <w:t>选填</w:t>
            </w:r>
          </w:p>
        </w:tc>
        <w:tc>
          <w:tcPr>
            <w:tcW w:w="1307" w:type="pct"/>
            <w:shd w:val="clear" w:color="auto" w:fill="auto"/>
            <w:vAlign w:val="center"/>
          </w:tcPr>
          <w:p w14:paraId="36A77315" w14:textId="77777777" w:rsidR="00020F06" w:rsidRDefault="00020F06" w:rsidP="00020F06">
            <w:pPr>
              <w:pStyle w:val="afffffffff2"/>
              <w:jc w:val="both"/>
            </w:pPr>
            <w:r>
              <w:t>按照政法委网格编码规则编制</w:t>
            </w:r>
          </w:p>
        </w:tc>
      </w:tr>
      <w:tr w:rsidR="00020F06" w14:paraId="105593A8" w14:textId="77777777" w:rsidTr="00F04CDF">
        <w:trPr>
          <w:jc w:val="center"/>
        </w:trPr>
        <w:tc>
          <w:tcPr>
            <w:tcW w:w="241" w:type="pct"/>
            <w:shd w:val="clear" w:color="auto" w:fill="auto"/>
            <w:vAlign w:val="center"/>
          </w:tcPr>
          <w:p w14:paraId="2764ED0B"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65E67910" w14:textId="77777777" w:rsidR="00020F06" w:rsidRDefault="00020F06" w:rsidP="00020F06">
            <w:pPr>
              <w:pStyle w:val="afffffffff2"/>
            </w:pPr>
            <w:r>
              <w:rPr>
                <w:rFonts w:hint="eastAsia"/>
              </w:rPr>
              <w:t>网格属性</w:t>
            </w:r>
          </w:p>
        </w:tc>
        <w:tc>
          <w:tcPr>
            <w:tcW w:w="660" w:type="pct"/>
            <w:vAlign w:val="center"/>
          </w:tcPr>
          <w:p w14:paraId="55BF523F" w14:textId="77777777" w:rsidR="00020F06" w:rsidRDefault="00020F06" w:rsidP="00020F06">
            <w:pPr>
              <w:pStyle w:val="afffffffff2"/>
            </w:pPr>
            <w:r>
              <w:t>GPROPERTY</w:t>
            </w:r>
          </w:p>
        </w:tc>
        <w:tc>
          <w:tcPr>
            <w:tcW w:w="1150" w:type="pct"/>
            <w:shd w:val="clear" w:color="auto" w:fill="auto"/>
            <w:vAlign w:val="center"/>
          </w:tcPr>
          <w:p w14:paraId="27C32942" w14:textId="77777777" w:rsidR="00020F06" w:rsidRDefault="00020F06" w:rsidP="00020F06">
            <w:pPr>
              <w:pStyle w:val="afffffffff2"/>
              <w:jc w:val="both"/>
            </w:pPr>
            <w:r>
              <w:rPr>
                <w:rFonts w:hint="eastAsia"/>
              </w:rPr>
              <w:t>网格属性的类型名称</w:t>
            </w:r>
          </w:p>
        </w:tc>
        <w:tc>
          <w:tcPr>
            <w:tcW w:w="576" w:type="pct"/>
            <w:shd w:val="clear" w:color="auto" w:fill="auto"/>
            <w:vAlign w:val="center"/>
          </w:tcPr>
          <w:p w14:paraId="051291D0" w14:textId="77777777" w:rsidR="00020F06" w:rsidRDefault="00020F06" w:rsidP="00020F06">
            <w:pPr>
              <w:pStyle w:val="afffffffff2"/>
            </w:pPr>
            <w:r>
              <w:rPr>
                <w:rFonts w:hint="eastAsia"/>
              </w:rPr>
              <w:t>a.</w:t>
            </w:r>
            <w:r>
              <w:t>.10</w:t>
            </w:r>
          </w:p>
        </w:tc>
        <w:tc>
          <w:tcPr>
            <w:tcW w:w="493" w:type="pct"/>
            <w:shd w:val="clear" w:color="auto" w:fill="auto"/>
            <w:vAlign w:val="center"/>
          </w:tcPr>
          <w:p w14:paraId="34707AF5" w14:textId="1DB81C7E" w:rsidR="00020F06" w:rsidRDefault="00020F06" w:rsidP="00020F06">
            <w:pPr>
              <w:pStyle w:val="afffffffff2"/>
            </w:pPr>
            <w:r>
              <w:rPr>
                <w:rFonts w:hint="eastAsia"/>
              </w:rPr>
              <w:t>选填</w:t>
            </w:r>
          </w:p>
        </w:tc>
        <w:tc>
          <w:tcPr>
            <w:tcW w:w="1307" w:type="pct"/>
            <w:shd w:val="clear" w:color="auto" w:fill="auto"/>
            <w:vAlign w:val="center"/>
          </w:tcPr>
          <w:p w14:paraId="5A29CACA" w14:textId="77777777" w:rsidR="00020F06" w:rsidRDefault="00020F06" w:rsidP="00020F06">
            <w:pPr>
              <w:pStyle w:val="afffffffff2"/>
              <w:jc w:val="both"/>
            </w:pPr>
          </w:p>
        </w:tc>
      </w:tr>
      <w:tr w:rsidR="00020F06" w14:paraId="0B01C28A" w14:textId="77777777" w:rsidTr="00F04CDF">
        <w:trPr>
          <w:jc w:val="center"/>
        </w:trPr>
        <w:tc>
          <w:tcPr>
            <w:tcW w:w="241" w:type="pct"/>
            <w:shd w:val="clear" w:color="auto" w:fill="auto"/>
            <w:vAlign w:val="center"/>
          </w:tcPr>
          <w:p w14:paraId="3E0E5991"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478ED8BB" w14:textId="77777777" w:rsidR="00020F06" w:rsidRDefault="00020F06" w:rsidP="00020F06">
            <w:pPr>
              <w:pStyle w:val="afffffffff2"/>
            </w:pPr>
            <w:r>
              <w:rPr>
                <w:rFonts w:hint="eastAsia"/>
              </w:rPr>
              <w:t>网格属性代码</w:t>
            </w:r>
          </w:p>
        </w:tc>
        <w:tc>
          <w:tcPr>
            <w:tcW w:w="660" w:type="pct"/>
            <w:vAlign w:val="center"/>
          </w:tcPr>
          <w:p w14:paraId="4E1D5B98" w14:textId="77777777" w:rsidR="00020F06" w:rsidRDefault="00020F06" w:rsidP="00020F06">
            <w:pPr>
              <w:pStyle w:val="afffffffff2"/>
            </w:pPr>
            <w:r>
              <w:t>PROERTYCODE</w:t>
            </w:r>
          </w:p>
        </w:tc>
        <w:tc>
          <w:tcPr>
            <w:tcW w:w="1150" w:type="pct"/>
            <w:shd w:val="clear" w:color="auto" w:fill="auto"/>
            <w:vAlign w:val="center"/>
          </w:tcPr>
          <w:p w14:paraId="574FB201" w14:textId="77777777" w:rsidR="00020F06" w:rsidRDefault="00020F06" w:rsidP="00020F06">
            <w:pPr>
              <w:pStyle w:val="afffffffff2"/>
              <w:jc w:val="both"/>
            </w:pPr>
            <w:r>
              <w:rPr>
                <w:rFonts w:hint="eastAsia"/>
              </w:rPr>
              <w:t>网格属性的代码</w:t>
            </w:r>
          </w:p>
        </w:tc>
        <w:tc>
          <w:tcPr>
            <w:tcW w:w="576" w:type="pct"/>
            <w:shd w:val="clear" w:color="auto" w:fill="auto"/>
            <w:vAlign w:val="center"/>
          </w:tcPr>
          <w:p w14:paraId="276CBDC3" w14:textId="77777777" w:rsidR="00020F06" w:rsidRDefault="00020F06" w:rsidP="00020F06">
            <w:pPr>
              <w:pStyle w:val="afffffffff2"/>
            </w:pPr>
            <w:r>
              <w:rPr>
                <w:rFonts w:hint="eastAsia"/>
              </w:rPr>
              <w:t>n</w:t>
            </w:r>
            <w:r>
              <w:t>2</w:t>
            </w:r>
          </w:p>
        </w:tc>
        <w:tc>
          <w:tcPr>
            <w:tcW w:w="493" w:type="pct"/>
            <w:shd w:val="clear" w:color="auto" w:fill="auto"/>
            <w:vAlign w:val="center"/>
          </w:tcPr>
          <w:p w14:paraId="11B89CD0" w14:textId="4E9F3DA1" w:rsidR="00020F06" w:rsidRDefault="00020F06" w:rsidP="00020F06">
            <w:pPr>
              <w:pStyle w:val="afffffffff2"/>
            </w:pPr>
            <w:r>
              <w:rPr>
                <w:rFonts w:hint="eastAsia"/>
              </w:rPr>
              <w:t>选填</w:t>
            </w:r>
          </w:p>
        </w:tc>
        <w:tc>
          <w:tcPr>
            <w:tcW w:w="1307" w:type="pct"/>
            <w:shd w:val="clear" w:color="auto" w:fill="auto"/>
            <w:vAlign w:val="center"/>
          </w:tcPr>
          <w:p w14:paraId="7264892A" w14:textId="77777777" w:rsidR="00020F06" w:rsidRDefault="00020F06" w:rsidP="00020F06">
            <w:pPr>
              <w:pStyle w:val="afffffffff2"/>
              <w:jc w:val="both"/>
            </w:pPr>
            <w:r>
              <w:rPr>
                <w:rFonts w:hint="eastAsia"/>
              </w:rPr>
              <w:t>0</w:t>
            </w:r>
            <w:r>
              <w:t>1</w:t>
            </w:r>
            <w:r>
              <w:rPr>
                <w:rFonts w:hint="eastAsia"/>
              </w:rPr>
              <w:t>—城市</w:t>
            </w:r>
          </w:p>
          <w:p w14:paraId="15EEF38A" w14:textId="77777777" w:rsidR="00020F06" w:rsidRDefault="00020F06" w:rsidP="00020F06">
            <w:pPr>
              <w:pStyle w:val="afffffffff2"/>
              <w:jc w:val="both"/>
            </w:pPr>
            <w:r>
              <w:rPr>
                <w:rFonts w:hint="eastAsia"/>
              </w:rPr>
              <w:t>0</w:t>
            </w:r>
            <w:r>
              <w:t>2</w:t>
            </w:r>
            <w:r>
              <w:rPr>
                <w:rFonts w:hint="eastAsia"/>
              </w:rPr>
              <w:t>—乡村</w:t>
            </w:r>
          </w:p>
        </w:tc>
      </w:tr>
      <w:tr w:rsidR="00020F06" w14:paraId="30240495" w14:textId="77777777" w:rsidTr="00F04CDF">
        <w:trPr>
          <w:jc w:val="center"/>
        </w:trPr>
        <w:tc>
          <w:tcPr>
            <w:tcW w:w="241" w:type="pct"/>
            <w:shd w:val="clear" w:color="auto" w:fill="auto"/>
            <w:vAlign w:val="center"/>
          </w:tcPr>
          <w:p w14:paraId="5D90CD98"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172C3988" w14:textId="77777777" w:rsidR="00020F06" w:rsidRDefault="00020F06" w:rsidP="00020F06">
            <w:pPr>
              <w:pStyle w:val="afffffffff2"/>
            </w:pPr>
            <w:r>
              <w:rPr>
                <w:rFonts w:hint="eastAsia"/>
              </w:rPr>
              <w:t>派出所</w:t>
            </w:r>
          </w:p>
        </w:tc>
        <w:tc>
          <w:tcPr>
            <w:tcW w:w="660" w:type="pct"/>
            <w:vAlign w:val="center"/>
          </w:tcPr>
          <w:p w14:paraId="16A7CCCF" w14:textId="77777777" w:rsidR="00020F06" w:rsidRDefault="00020F06" w:rsidP="00020F06">
            <w:pPr>
              <w:pStyle w:val="afffffffff2"/>
            </w:pPr>
            <w:r>
              <w:t>POLICE</w:t>
            </w:r>
          </w:p>
        </w:tc>
        <w:tc>
          <w:tcPr>
            <w:tcW w:w="1150" w:type="pct"/>
            <w:shd w:val="clear" w:color="auto" w:fill="auto"/>
            <w:vAlign w:val="center"/>
          </w:tcPr>
          <w:p w14:paraId="3E68CFBB" w14:textId="77777777" w:rsidR="00020F06" w:rsidRDefault="00020F06" w:rsidP="00020F06">
            <w:pPr>
              <w:pStyle w:val="afffffffff2"/>
              <w:jc w:val="both"/>
            </w:pPr>
            <w:r>
              <w:rPr>
                <w:rFonts w:hint="eastAsia"/>
              </w:rPr>
              <w:t>所在行政区划下的派出所名称</w:t>
            </w:r>
          </w:p>
        </w:tc>
        <w:tc>
          <w:tcPr>
            <w:tcW w:w="576" w:type="pct"/>
            <w:shd w:val="clear" w:color="auto" w:fill="auto"/>
            <w:vAlign w:val="center"/>
          </w:tcPr>
          <w:p w14:paraId="55F60B0E" w14:textId="77777777" w:rsidR="00020F06" w:rsidRDefault="00020F06" w:rsidP="00020F06">
            <w:pPr>
              <w:pStyle w:val="afffffffff2"/>
            </w:pPr>
            <w:r>
              <w:rPr>
                <w:rFonts w:hint="eastAsia"/>
              </w:rPr>
              <w:t>an</w:t>
            </w:r>
            <w:r>
              <w:t>..50</w:t>
            </w:r>
          </w:p>
        </w:tc>
        <w:tc>
          <w:tcPr>
            <w:tcW w:w="493" w:type="pct"/>
            <w:shd w:val="clear" w:color="auto" w:fill="auto"/>
            <w:vAlign w:val="center"/>
          </w:tcPr>
          <w:p w14:paraId="5B12F4EC" w14:textId="0CB173B0" w:rsidR="00020F06" w:rsidRDefault="00020F06" w:rsidP="00020F06">
            <w:pPr>
              <w:pStyle w:val="afffffffff2"/>
            </w:pPr>
            <w:r>
              <w:rPr>
                <w:rFonts w:hint="eastAsia"/>
              </w:rPr>
              <w:t>选填</w:t>
            </w:r>
          </w:p>
        </w:tc>
        <w:tc>
          <w:tcPr>
            <w:tcW w:w="1307" w:type="pct"/>
            <w:shd w:val="clear" w:color="auto" w:fill="auto"/>
            <w:vAlign w:val="center"/>
          </w:tcPr>
          <w:p w14:paraId="014ADD9A" w14:textId="77777777" w:rsidR="00020F06" w:rsidRDefault="00020F06" w:rsidP="00020F06">
            <w:pPr>
              <w:pStyle w:val="afffffffff2"/>
              <w:jc w:val="both"/>
            </w:pPr>
          </w:p>
        </w:tc>
      </w:tr>
      <w:tr w:rsidR="00020F06" w14:paraId="1C55005C" w14:textId="77777777" w:rsidTr="00F04CDF">
        <w:trPr>
          <w:jc w:val="center"/>
        </w:trPr>
        <w:tc>
          <w:tcPr>
            <w:tcW w:w="241" w:type="pct"/>
            <w:shd w:val="clear" w:color="auto" w:fill="auto"/>
            <w:vAlign w:val="center"/>
          </w:tcPr>
          <w:p w14:paraId="70D0A557"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0F63DE73" w14:textId="77777777" w:rsidR="00020F06" w:rsidRDefault="00020F06" w:rsidP="00020F06">
            <w:pPr>
              <w:pStyle w:val="afffffffff2"/>
            </w:pPr>
            <w:r>
              <w:rPr>
                <w:rFonts w:hint="eastAsia"/>
              </w:rPr>
              <w:t>派出所代码</w:t>
            </w:r>
          </w:p>
        </w:tc>
        <w:tc>
          <w:tcPr>
            <w:tcW w:w="660" w:type="pct"/>
            <w:vAlign w:val="center"/>
          </w:tcPr>
          <w:p w14:paraId="0559A9F0" w14:textId="77777777" w:rsidR="00020F06" w:rsidRDefault="00020F06" w:rsidP="00020F06">
            <w:pPr>
              <w:pStyle w:val="afffffffff2"/>
            </w:pPr>
            <w:r>
              <w:t>POLICECODE</w:t>
            </w:r>
          </w:p>
        </w:tc>
        <w:tc>
          <w:tcPr>
            <w:tcW w:w="1150" w:type="pct"/>
            <w:shd w:val="clear" w:color="auto" w:fill="auto"/>
            <w:vAlign w:val="center"/>
          </w:tcPr>
          <w:p w14:paraId="5BD90C97" w14:textId="77777777" w:rsidR="00020F06" w:rsidRDefault="00020F06" w:rsidP="00020F06">
            <w:pPr>
              <w:pStyle w:val="afffffffff2"/>
              <w:jc w:val="both"/>
            </w:pPr>
            <w:r>
              <w:rPr>
                <w:rFonts w:hint="eastAsia"/>
              </w:rPr>
              <w:t>派出所的代码</w:t>
            </w:r>
          </w:p>
        </w:tc>
        <w:tc>
          <w:tcPr>
            <w:tcW w:w="576" w:type="pct"/>
            <w:shd w:val="clear" w:color="auto" w:fill="auto"/>
            <w:vAlign w:val="center"/>
          </w:tcPr>
          <w:p w14:paraId="30C4E3BC" w14:textId="77777777" w:rsidR="00020F06" w:rsidRDefault="00020F06" w:rsidP="00020F06">
            <w:pPr>
              <w:pStyle w:val="afffffffff2"/>
            </w:pPr>
            <w:r>
              <w:rPr>
                <w:rFonts w:hint="eastAsia"/>
              </w:rPr>
              <w:t>n</w:t>
            </w:r>
            <w:r>
              <w:t>3</w:t>
            </w:r>
          </w:p>
        </w:tc>
        <w:tc>
          <w:tcPr>
            <w:tcW w:w="493" w:type="pct"/>
            <w:shd w:val="clear" w:color="auto" w:fill="auto"/>
            <w:vAlign w:val="center"/>
          </w:tcPr>
          <w:p w14:paraId="0C6165D6" w14:textId="0D5D6F09" w:rsidR="00020F06" w:rsidRDefault="00020F06" w:rsidP="00020F06">
            <w:pPr>
              <w:pStyle w:val="afffffffff2"/>
            </w:pPr>
            <w:r>
              <w:rPr>
                <w:rFonts w:hint="eastAsia"/>
              </w:rPr>
              <w:t>选填</w:t>
            </w:r>
          </w:p>
        </w:tc>
        <w:tc>
          <w:tcPr>
            <w:tcW w:w="1307" w:type="pct"/>
            <w:shd w:val="clear" w:color="auto" w:fill="auto"/>
            <w:vAlign w:val="center"/>
          </w:tcPr>
          <w:p w14:paraId="0F8C819C" w14:textId="77777777" w:rsidR="00020F06" w:rsidRDefault="00020F06" w:rsidP="00020F06">
            <w:pPr>
              <w:pStyle w:val="afffffffff2"/>
              <w:jc w:val="both"/>
            </w:pPr>
            <w:r>
              <w:rPr>
                <w:rFonts w:hint="eastAsia"/>
              </w:rPr>
              <w:t>按照公安片区编码规则编制</w:t>
            </w:r>
          </w:p>
        </w:tc>
      </w:tr>
      <w:tr w:rsidR="00020F06" w14:paraId="1B18000C" w14:textId="77777777" w:rsidTr="00F04CDF">
        <w:trPr>
          <w:jc w:val="center"/>
        </w:trPr>
        <w:tc>
          <w:tcPr>
            <w:tcW w:w="241" w:type="pct"/>
            <w:shd w:val="clear" w:color="auto" w:fill="auto"/>
            <w:vAlign w:val="center"/>
          </w:tcPr>
          <w:p w14:paraId="03FB963A"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65BEE983" w14:textId="77777777" w:rsidR="00020F06" w:rsidRDefault="00020F06" w:rsidP="00020F06">
            <w:pPr>
              <w:pStyle w:val="afffffffff2"/>
            </w:pPr>
            <w:r>
              <w:rPr>
                <w:rFonts w:hint="eastAsia"/>
              </w:rPr>
              <w:t>警务区</w:t>
            </w:r>
          </w:p>
        </w:tc>
        <w:tc>
          <w:tcPr>
            <w:tcW w:w="660" w:type="pct"/>
            <w:vAlign w:val="center"/>
          </w:tcPr>
          <w:p w14:paraId="68113A80" w14:textId="77777777" w:rsidR="00020F06" w:rsidRDefault="00020F06" w:rsidP="00020F06">
            <w:pPr>
              <w:pStyle w:val="afffffffff2"/>
            </w:pPr>
            <w:r>
              <w:t>PDISTRICT</w:t>
            </w:r>
          </w:p>
        </w:tc>
        <w:tc>
          <w:tcPr>
            <w:tcW w:w="1150" w:type="pct"/>
            <w:shd w:val="clear" w:color="auto" w:fill="auto"/>
            <w:vAlign w:val="center"/>
          </w:tcPr>
          <w:p w14:paraId="77FE40A0" w14:textId="77777777" w:rsidR="00020F06" w:rsidRDefault="00020F06" w:rsidP="00020F06">
            <w:pPr>
              <w:pStyle w:val="afffffffff2"/>
              <w:jc w:val="both"/>
            </w:pPr>
            <w:r>
              <w:rPr>
                <w:rFonts w:hint="eastAsia"/>
              </w:rPr>
              <w:t>派出所下的警务区的名称</w:t>
            </w:r>
          </w:p>
        </w:tc>
        <w:tc>
          <w:tcPr>
            <w:tcW w:w="576" w:type="pct"/>
            <w:shd w:val="clear" w:color="auto" w:fill="auto"/>
            <w:vAlign w:val="center"/>
          </w:tcPr>
          <w:p w14:paraId="70022B30" w14:textId="77777777" w:rsidR="00020F06" w:rsidRDefault="00020F06" w:rsidP="00020F06">
            <w:pPr>
              <w:pStyle w:val="afffffffff2"/>
            </w:pPr>
            <w:r>
              <w:rPr>
                <w:rFonts w:hint="eastAsia"/>
              </w:rPr>
              <w:t>an</w:t>
            </w:r>
            <w:r>
              <w:t>..50</w:t>
            </w:r>
          </w:p>
        </w:tc>
        <w:tc>
          <w:tcPr>
            <w:tcW w:w="493" w:type="pct"/>
            <w:shd w:val="clear" w:color="auto" w:fill="auto"/>
            <w:vAlign w:val="center"/>
          </w:tcPr>
          <w:p w14:paraId="1E3FD463" w14:textId="68342BF4" w:rsidR="00020F06" w:rsidRDefault="00020F06" w:rsidP="00020F06">
            <w:pPr>
              <w:pStyle w:val="afffffffff2"/>
            </w:pPr>
            <w:r>
              <w:rPr>
                <w:rFonts w:hint="eastAsia"/>
              </w:rPr>
              <w:t>选填</w:t>
            </w:r>
          </w:p>
        </w:tc>
        <w:tc>
          <w:tcPr>
            <w:tcW w:w="1307" w:type="pct"/>
            <w:shd w:val="clear" w:color="auto" w:fill="auto"/>
            <w:vAlign w:val="center"/>
          </w:tcPr>
          <w:p w14:paraId="11C3AEDD" w14:textId="77777777" w:rsidR="00020F06" w:rsidRDefault="00020F06" w:rsidP="00020F06">
            <w:pPr>
              <w:pStyle w:val="afffffffff2"/>
              <w:jc w:val="both"/>
            </w:pPr>
          </w:p>
        </w:tc>
      </w:tr>
      <w:tr w:rsidR="00020F06" w14:paraId="3400FF2B" w14:textId="77777777" w:rsidTr="00F04CDF">
        <w:trPr>
          <w:jc w:val="center"/>
        </w:trPr>
        <w:tc>
          <w:tcPr>
            <w:tcW w:w="241" w:type="pct"/>
            <w:shd w:val="clear" w:color="auto" w:fill="auto"/>
            <w:vAlign w:val="center"/>
          </w:tcPr>
          <w:p w14:paraId="02C682D6"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1496013E" w14:textId="77777777" w:rsidR="00020F06" w:rsidRDefault="00020F06" w:rsidP="00020F06">
            <w:pPr>
              <w:pStyle w:val="afffffffff2"/>
            </w:pPr>
            <w:r>
              <w:rPr>
                <w:rFonts w:hint="eastAsia"/>
              </w:rPr>
              <w:t>警务区代码</w:t>
            </w:r>
          </w:p>
        </w:tc>
        <w:tc>
          <w:tcPr>
            <w:tcW w:w="660" w:type="pct"/>
            <w:vAlign w:val="center"/>
          </w:tcPr>
          <w:p w14:paraId="59BA7586" w14:textId="77777777" w:rsidR="00020F06" w:rsidRDefault="00020F06" w:rsidP="00020F06">
            <w:pPr>
              <w:pStyle w:val="afffffffff2"/>
            </w:pPr>
            <w:r>
              <w:t>PDCODE</w:t>
            </w:r>
          </w:p>
        </w:tc>
        <w:tc>
          <w:tcPr>
            <w:tcW w:w="1150" w:type="pct"/>
            <w:shd w:val="clear" w:color="auto" w:fill="auto"/>
            <w:vAlign w:val="center"/>
          </w:tcPr>
          <w:p w14:paraId="613B89E4" w14:textId="77777777" w:rsidR="00020F06" w:rsidRDefault="00020F06" w:rsidP="00020F06">
            <w:pPr>
              <w:pStyle w:val="afffffffff2"/>
              <w:jc w:val="both"/>
            </w:pPr>
            <w:r>
              <w:rPr>
                <w:rFonts w:hint="eastAsia"/>
              </w:rPr>
              <w:t>警务区的代码</w:t>
            </w:r>
          </w:p>
        </w:tc>
        <w:tc>
          <w:tcPr>
            <w:tcW w:w="576" w:type="pct"/>
            <w:shd w:val="clear" w:color="auto" w:fill="auto"/>
            <w:vAlign w:val="center"/>
          </w:tcPr>
          <w:p w14:paraId="4425E577" w14:textId="77777777" w:rsidR="00020F06" w:rsidRDefault="00020F06" w:rsidP="00020F06">
            <w:pPr>
              <w:pStyle w:val="afffffffff2"/>
            </w:pPr>
            <w:r>
              <w:rPr>
                <w:rFonts w:hint="eastAsia"/>
              </w:rPr>
              <w:t>n</w:t>
            </w:r>
            <w:r>
              <w:t>3</w:t>
            </w:r>
          </w:p>
        </w:tc>
        <w:tc>
          <w:tcPr>
            <w:tcW w:w="493" w:type="pct"/>
            <w:shd w:val="clear" w:color="auto" w:fill="auto"/>
            <w:vAlign w:val="center"/>
          </w:tcPr>
          <w:p w14:paraId="7CE0E6CF" w14:textId="3F187C1A" w:rsidR="00020F06" w:rsidRDefault="00020F06" w:rsidP="00020F06">
            <w:pPr>
              <w:pStyle w:val="afffffffff2"/>
            </w:pPr>
            <w:r>
              <w:rPr>
                <w:rFonts w:hint="eastAsia"/>
              </w:rPr>
              <w:t>选填</w:t>
            </w:r>
          </w:p>
        </w:tc>
        <w:tc>
          <w:tcPr>
            <w:tcW w:w="1307" w:type="pct"/>
            <w:shd w:val="clear" w:color="auto" w:fill="auto"/>
            <w:vAlign w:val="center"/>
          </w:tcPr>
          <w:p w14:paraId="5B039892" w14:textId="77777777" w:rsidR="00020F06" w:rsidRDefault="00020F06" w:rsidP="00020F06">
            <w:pPr>
              <w:pStyle w:val="afffffffff2"/>
              <w:jc w:val="both"/>
            </w:pPr>
            <w:r>
              <w:rPr>
                <w:rFonts w:hint="eastAsia"/>
              </w:rPr>
              <w:t>按照公安片区编码规则编制</w:t>
            </w:r>
          </w:p>
        </w:tc>
      </w:tr>
      <w:tr w:rsidR="00020F06" w14:paraId="3D99E2FA" w14:textId="77777777" w:rsidTr="00F04CDF">
        <w:trPr>
          <w:jc w:val="center"/>
        </w:trPr>
        <w:tc>
          <w:tcPr>
            <w:tcW w:w="241" w:type="pct"/>
            <w:shd w:val="clear" w:color="auto" w:fill="auto"/>
            <w:vAlign w:val="center"/>
          </w:tcPr>
          <w:p w14:paraId="2549DE34"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1DDE329B" w14:textId="77777777" w:rsidR="00020F06" w:rsidRPr="003766C0" w:rsidRDefault="00020F06" w:rsidP="00020F06">
            <w:pPr>
              <w:pStyle w:val="afffffffff2"/>
            </w:pPr>
            <w:r w:rsidRPr="003766C0">
              <w:rPr>
                <w:rFonts w:hint="eastAsia"/>
              </w:rPr>
              <w:t>专业区</w:t>
            </w:r>
          </w:p>
        </w:tc>
        <w:tc>
          <w:tcPr>
            <w:tcW w:w="660" w:type="pct"/>
            <w:vAlign w:val="center"/>
          </w:tcPr>
          <w:p w14:paraId="7048233F" w14:textId="77777777" w:rsidR="00020F06" w:rsidRPr="003766C0" w:rsidRDefault="00020F06" w:rsidP="00020F06">
            <w:pPr>
              <w:pStyle w:val="afffffffff2"/>
            </w:pPr>
            <w:r w:rsidRPr="003766C0">
              <w:t>SZONE</w:t>
            </w:r>
          </w:p>
        </w:tc>
        <w:tc>
          <w:tcPr>
            <w:tcW w:w="1150" w:type="pct"/>
            <w:shd w:val="clear" w:color="auto" w:fill="auto"/>
            <w:vAlign w:val="center"/>
          </w:tcPr>
          <w:p w14:paraId="1A7D17E8" w14:textId="77777777" w:rsidR="00020F06" w:rsidRPr="003766C0" w:rsidRDefault="00020F06" w:rsidP="00020F06">
            <w:pPr>
              <w:pStyle w:val="afffffffff2"/>
              <w:jc w:val="both"/>
            </w:pPr>
            <w:r w:rsidRPr="003766C0">
              <w:rPr>
                <w:rFonts w:hint="eastAsia"/>
              </w:rPr>
              <w:t>所在矿区、林区、牧区、自然保护区、开发区、工业区、保税区的名称</w:t>
            </w:r>
          </w:p>
        </w:tc>
        <w:tc>
          <w:tcPr>
            <w:tcW w:w="576" w:type="pct"/>
            <w:shd w:val="clear" w:color="auto" w:fill="auto"/>
            <w:vAlign w:val="center"/>
          </w:tcPr>
          <w:p w14:paraId="4C0AE809" w14:textId="77777777" w:rsidR="00020F06" w:rsidRDefault="00020F06" w:rsidP="00020F06">
            <w:pPr>
              <w:pStyle w:val="afffffffff2"/>
            </w:pPr>
            <w:r w:rsidRPr="00572E88">
              <w:rPr>
                <w:rFonts w:hint="eastAsia"/>
              </w:rPr>
              <w:t>an</w:t>
            </w:r>
            <w:r w:rsidRPr="00572E88">
              <w:t>..</w:t>
            </w:r>
            <w:r>
              <w:t>48</w:t>
            </w:r>
          </w:p>
        </w:tc>
        <w:tc>
          <w:tcPr>
            <w:tcW w:w="493" w:type="pct"/>
            <w:shd w:val="clear" w:color="auto" w:fill="auto"/>
            <w:vAlign w:val="center"/>
          </w:tcPr>
          <w:p w14:paraId="5974896B" w14:textId="34F2787A" w:rsidR="00020F06" w:rsidRDefault="00020F06" w:rsidP="00020F06">
            <w:pPr>
              <w:pStyle w:val="afffffffff2"/>
            </w:pPr>
            <w:r>
              <w:rPr>
                <w:rFonts w:hint="eastAsia"/>
              </w:rPr>
              <w:t>选填</w:t>
            </w:r>
          </w:p>
        </w:tc>
        <w:tc>
          <w:tcPr>
            <w:tcW w:w="1307" w:type="pct"/>
            <w:shd w:val="clear" w:color="auto" w:fill="auto"/>
            <w:vAlign w:val="center"/>
          </w:tcPr>
          <w:p w14:paraId="66C8BA24" w14:textId="77777777" w:rsidR="00020F06" w:rsidRPr="00206FB0" w:rsidRDefault="00020F06" w:rsidP="00020F06">
            <w:pPr>
              <w:pStyle w:val="afffffffff2"/>
              <w:jc w:val="both"/>
            </w:pPr>
          </w:p>
        </w:tc>
      </w:tr>
      <w:tr w:rsidR="00020F06" w14:paraId="7A34C57E" w14:textId="77777777" w:rsidTr="00F04CDF">
        <w:trPr>
          <w:jc w:val="center"/>
        </w:trPr>
        <w:tc>
          <w:tcPr>
            <w:tcW w:w="241" w:type="pct"/>
            <w:shd w:val="clear" w:color="auto" w:fill="auto"/>
            <w:vAlign w:val="center"/>
          </w:tcPr>
          <w:p w14:paraId="53A559E0"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0975C40A" w14:textId="77777777" w:rsidR="00020F06" w:rsidRPr="003766C0" w:rsidRDefault="00020F06" w:rsidP="00020F06">
            <w:pPr>
              <w:pStyle w:val="afffffffff2"/>
            </w:pPr>
            <w:r w:rsidRPr="003766C0">
              <w:rPr>
                <w:rFonts w:hint="eastAsia"/>
              </w:rPr>
              <w:t>组</w:t>
            </w:r>
          </w:p>
        </w:tc>
        <w:tc>
          <w:tcPr>
            <w:tcW w:w="660" w:type="pct"/>
            <w:vAlign w:val="center"/>
          </w:tcPr>
          <w:p w14:paraId="05EE6910" w14:textId="77777777" w:rsidR="00020F06" w:rsidRPr="003766C0" w:rsidRDefault="00020F06" w:rsidP="00020F06">
            <w:pPr>
              <w:pStyle w:val="afffffffff2"/>
            </w:pPr>
            <w:r w:rsidRPr="003766C0">
              <w:t>SQUAD</w:t>
            </w:r>
          </w:p>
        </w:tc>
        <w:tc>
          <w:tcPr>
            <w:tcW w:w="1150" w:type="pct"/>
            <w:shd w:val="clear" w:color="auto" w:fill="auto"/>
            <w:vAlign w:val="center"/>
          </w:tcPr>
          <w:p w14:paraId="26412B7C" w14:textId="77777777" w:rsidR="00020F06" w:rsidRPr="003766C0" w:rsidRDefault="00020F06" w:rsidP="00020F06">
            <w:pPr>
              <w:pStyle w:val="afffffffff2"/>
              <w:jc w:val="both"/>
            </w:pPr>
            <w:r w:rsidRPr="003766C0">
              <w:rPr>
                <w:rFonts w:hint="eastAsia"/>
              </w:rPr>
              <w:t>所在村民小组的名称</w:t>
            </w:r>
          </w:p>
        </w:tc>
        <w:tc>
          <w:tcPr>
            <w:tcW w:w="576" w:type="pct"/>
            <w:shd w:val="clear" w:color="auto" w:fill="auto"/>
            <w:vAlign w:val="center"/>
          </w:tcPr>
          <w:p w14:paraId="2D2DEF04" w14:textId="77777777" w:rsidR="00020F06" w:rsidRDefault="00020F06" w:rsidP="00020F06">
            <w:pPr>
              <w:pStyle w:val="afffffffff2"/>
            </w:pPr>
            <w:r w:rsidRPr="00572E88">
              <w:rPr>
                <w:rFonts w:hint="eastAsia"/>
              </w:rPr>
              <w:t>an</w:t>
            </w:r>
            <w:r w:rsidRPr="00572E88">
              <w:t>..36</w:t>
            </w:r>
          </w:p>
        </w:tc>
        <w:tc>
          <w:tcPr>
            <w:tcW w:w="493" w:type="pct"/>
            <w:shd w:val="clear" w:color="auto" w:fill="auto"/>
            <w:vAlign w:val="center"/>
          </w:tcPr>
          <w:p w14:paraId="5637446B" w14:textId="5B326C05" w:rsidR="00020F06" w:rsidRDefault="00020F06" w:rsidP="00020F06">
            <w:pPr>
              <w:pStyle w:val="afffffffff2"/>
            </w:pPr>
            <w:r>
              <w:rPr>
                <w:rFonts w:hint="eastAsia"/>
              </w:rPr>
              <w:t>选填</w:t>
            </w:r>
          </w:p>
        </w:tc>
        <w:tc>
          <w:tcPr>
            <w:tcW w:w="1307" w:type="pct"/>
            <w:shd w:val="clear" w:color="auto" w:fill="auto"/>
            <w:vAlign w:val="center"/>
          </w:tcPr>
          <w:p w14:paraId="2148A027" w14:textId="77777777" w:rsidR="00020F06" w:rsidRPr="00206FB0" w:rsidRDefault="00020F06" w:rsidP="00020F06">
            <w:pPr>
              <w:pStyle w:val="afffffffff2"/>
              <w:jc w:val="both"/>
            </w:pPr>
          </w:p>
        </w:tc>
      </w:tr>
      <w:tr w:rsidR="00020F06" w14:paraId="31A15FC0" w14:textId="77777777" w:rsidTr="00F04CDF">
        <w:trPr>
          <w:jc w:val="center"/>
        </w:trPr>
        <w:tc>
          <w:tcPr>
            <w:tcW w:w="241" w:type="pct"/>
            <w:shd w:val="clear" w:color="auto" w:fill="auto"/>
            <w:vAlign w:val="center"/>
          </w:tcPr>
          <w:p w14:paraId="55895DFF"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11E7D6C8" w14:textId="77777777" w:rsidR="00020F06" w:rsidRDefault="00020F06" w:rsidP="00020F06">
            <w:pPr>
              <w:pStyle w:val="afffffffff2"/>
            </w:pPr>
            <w:r>
              <w:rPr>
                <w:rFonts w:hint="eastAsia"/>
              </w:rPr>
              <w:t>地址</w:t>
            </w:r>
            <w:r w:rsidRPr="00206FB0">
              <w:rPr>
                <w:rFonts w:hint="eastAsia"/>
              </w:rPr>
              <w:t>简称</w:t>
            </w:r>
          </w:p>
        </w:tc>
        <w:tc>
          <w:tcPr>
            <w:tcW w:w="660" w:type="pct"/>
            <w:vAlign w:val="center"/>
          </w:tcPr>
          <w:p w14:paraId="062773A7" w14:textId="77777777" w:rsidR="00020F06" w:rsidRDefault="00020F06" w:rsidP="00020F06">
            <w:pPr>
              <w:pStyle w:val="afffffffff2"/>
            </w:pPr>
            <w:r w:rsidRPr="00206FB0">
              <w:t>SHORTNAME</w:t>
            </w:r>
          </w:p>
        </w:tc>
        <w:tc>
          <w:tcPr>
            <w:tcW w:w="1150" w:type="pct"/>
            <w:shd w:val="clear" w:color="auto" w:fill="auto"/>
            <w:vAlign w:val="center"/>
          </w:tcPr>
          <w:p w14:paraId="328C7B9A" w14:textId="77777777" w:rsidR="00020F06" w:rsidRDefault="00020F06" w:rsidP="00020F06">
            <w:pPr>
              <w:pStyle w:val="afffffffff2"/>
              <w:jc w:val="both"/>
            </w:pPr>
            <w:r w:rsidRPr="00206FB0">
              <w:rPr>
                <w:rFonts w:hint="eastAsia"/>
              </w:rPr>
              <w:t>地名</w:t>
            </w:r>
            <w:r>
              <w:rPr>
                <w:rFonts w:hint="eastAsia"/>
              </w:rPr>
              <w:t>地址</w:t>
            </w:r>
            <w:r w:rsidRPr="00206FB0">
              <w:rPr>
                <w:rFonts w:hint="eastAsia"/>
              </w:rPr>
              <w:t>的简单称谓</w:t>
            </w:r>
          </w:p>
        </w:tc>
        <w:tc>
          <w:tcPr>
            <w:tcW w:w="576" w:type="pct"/>
            <w:shd w:val="clear" w:color="auto" w:fill="auto"/>
            <w:vAlign w:val="center"/>
          </w:tcPr>
          <w:p w14:paraId="526E83AF" w14:textId="77777777" w:rsidR="00020F06" w:rsidRDefault="00020F06" w:rsidP="00020F06">
            <w:pPr>
              <w:pStyle w:val="afffffffff2"/>
            </w:pPr>
            <w:r w:rsidRPr="00572E88">
              <w:rPr>
                <w:rFonts w:hint="eastAsia"/>
              </w:rPr>
              <w:t>an</w:t>
            </w:r>
            <w:r w:rsidRPr="00572E88">
              <w:t>..</w:t>
            </w:r>
            <w:r>
              <w:t>100</w:t>
            </w:r>
          </w:p>
        </w:tc>
        <w:tc>
          <w:tcPr>
            <w:tcW w:w="493" w:type="pct"/>
            <w:shd w:val="clear" w:color="auto" w:fill="auto"/>
            <w:vAlign w:val="center"/>
          </w:tcPr>
          <w:p w14:paraId="74BEA803" w14:textId="77777777" w:rsidR="00020F06" w:rsidRDefault="00020F06" w:rsidP="00020F06">
            <w:pPr>
              <w:pStyle w:val="afffffffff2"/>
            </w:pPr>
            <w:r>
              <w:rPr>
                <w:rFonts w:hint="eastAsia"/>
              </w:rPr>
              <w:t>必填</w:t>
            </w:r>
          </w:p>
        </w:tc>
        <w:tc>
          <w:tcPr>
            <w:tcW w:w="1307" w:type="pct"/>
            <w:shd w:val="clear" w:color="auto" w:fill="auto"/>
            <w:vAlign w:val="center"/>
          </w:tcPr>
          <w:p w14:paraId="51407A51" w14:textId="77777777" w:rsidR="00020F06" w:rsidRPr="00206FB0" w:rsidRDefault="00020F06" w:rsidP="00020F06">
            <w:pPr>
              <w:pStyle w:val="afffffffff2"/>
              <w:jc w:val="both"/>
            </w:pPr>
            <w:r w:rsidRPr="00206FB0">
              <w:rPr>
                <w:rFonts w:hint="eastAsia"/>
              </w:rPr>
              <w:t>汉字、字母、数字和符号组合，</w:t>
            </w:r>
            <w:r>
              <w:rPr>
                <w:rFonts w:hint="eastAsia"/>
              </w:rPr>
              <w:t>简称</w:t>
            </w:r>
            <w:r w:rsidRPr="00206FB0">
              <w:rPr>
                <w:rFonts w:hint="eastAsia"/>
              </w:rPr>
              <w:t>如有多个，以英文半角分号（“；”）隔开</w:t>
            </w:r>
          </w:p>
        </w:tc>
      </w:tr>
      <w:tr w:rsidR="00020F06" w14:paraId="79D879B6" w14:textId="77777777" w:rsidTr="00F04CDF">
        <w:trPr>
          <w:jc w:val="center"/>
        </w:trPr>
        <w:tc>
          <w:tcPr>
            <w:tcW w:w="241" w:type="pct"/>
            <w:shd w:val="clear" w:color="auto" w:fill="auto"/>
            <w:vAlign w:val="center"/>
          </w:tcPr>
          <w:p w14:paraId="16E318ED"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213FFD36" w14:textId="77777777" w:rsidR="00020F06" w:rsidRPr="004B6341" w:rsidRDefault="00020F06" w:rsidP="00020F06">
            <w:pPr>
              <w:pStyle w:val="afffffffff2"/>
            </w:pPr>
            <w:r>
              <w:t>地址全称</w:t>
            </w:r>
          </w:p>
        </w:tc>
        <w:tc>
          <w:tcPr>
            <w:tcW w:w="660" w:type="pct"/>
            <w:vAlign w:val="center"/>
          </w:tcPr>
          <w:p w14:paraId="2EE1D48A" w14:textId="77777777" w:rsidR="00020F06" w:rsidRDefault="00020F06" w:rsidP="00020F06">
            <w:pPr>
              <w:pStyle w:val="afffffffff2"/>
            </w:pPr>
            <w:r w:rsidRPr="00206FB0">
              <w:t>NAME</w:t>
            </w:r>
          </w:p>
        </w:tc>
        <w:tc>
          <w:tcPr>
            <w:tcW w:w="1150" w:type="pct"/>
            <w:shd w:val="clear" w:color="auto" w:fill="auto"/>
            <w:vAlign w:val="center"/>
          </w:tcPr>
          <w:p w14:paraId="28A37665" w14:textId="77777777" w:rsidR="00020F06" w:rsidRDefault="00020F06" w:rsidP="00020F06">
            <w:pPr>
              <w:pStyle w:val="afffffffff2"/>
              <w:jc w:val="both"/>
            </w:pPr>
            <w:r>
              <w:rPr>
                <w:rFonts w:hint="eastAsia"/>
              </w:rPr>
              <w:t>地名地址的详细名称</w:t>
            </w:r>
          </w:p>
        </w:tc>
        <w:tc>
          <w:tcPr>
            <w:tcW w:w="576" w:type="pct"/>
            <w:shd w:val="clear" w:color="auto" w:fill="auto"/>
            <w:vAlign w:val="center"/>
          </w:tcPr>
          <w:p w14:paraId="2201C660" w14:textId="77777777" w:rsidR="00020F06" w:rsidRDefault="00020F06" w:rsidP="00020F06">
            <w:pPr>
              <w:pStyle w:val="afffffffff2"/>
            </w:pPr>
            <w:r w:rsidRPr="00572E88">
              <w:rPr>
                <w:rFonts w:hint="eastAsia"/>
              </w:rPr>
              <w:t>an</w:t>
            </w:r>
            <w:r w:rsidRPr="00572E88">
              <w:t>..</w:t>
            </w:r>
            <w:r>
              <w:t>100</w:t>
            </w:r>
          </w:p>
        </w:tc>
        <w:tc>
          <w:tcPr>
            <w:tcW w:w="493" w:type="pct"/>
            <w:shd w:val="clear" w:color="auto" w:fill="auto"/>
            <w:vAlign w:val="center"/>
          </w:tcPr>
          <w:p w14:paraId="392427DE" w14:textId="77777777" w:rsidR="00020F06" w:rsidRDefault="00020F06" w:rsidP="00020F06">
            <w:pPr>
              <w:pStyle w:val="afffffffff2"/>
            </w:pPr>
            <w:r>
              <w:rPr>
                <w:rFonts w:hint="eastAsia"/>
              </w:rPr>
              <w:t>必填</w:t>
            </w:r>
          </w:p>
        </w:tc>
        <w:tc>
          <w:tcPr>
            <w:tcW w:w="1307" w:type="pct"/>
            <w:shd w:val="clear" w:color="auto" w:fill="auto"/>
            <w:vAlign w:val="center"/>
          </w:tcPr>
          <w:p w14:paraId="3B1A4511" w14:textId="77777777" w:rsidR="00020F06" w:rsidRPr="00206FB0" w:rsidRDefault="00020F06" w:rsidP="00020F06">
            <w:pPr>
              <w:pStyle w:val="afffffffff2"/>
              <w:jc w:val="both"/>
            </w:pPr>
          </w:p>
        </w:tc>
      </w:tr>
      <w:tr w:rsidR="00020F06" w14:paraId="3584BD3E" w14:textId="77777777" w:rsidTr="00F04CDF">
        <w:trPr>
          <w:jc w:val="center"/>
        </w:trPr>
        <w:tc>
          <w:tcPr>
            <w:tcW w:w="241" w:type="pct"/>
            <w:shd w:val="clear" w:color="auto" w:fill="auto"/>
            <w:vAlign w:val="center"/>
          </w:tcPr>
          <w:p w14:paraId="00C22179"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328AD73B" w14:textId="77777777" w:rsidR="00020F06" w:rsidRDefault="00020F06" w:rsidP="00020F06">
            <w:pPr>
              <w:pStyle w:val="afffffffff2"/>
            </w:pPr>
            <w:r>
              <w:rPr>
                <w:rFonts w:hint="eastAsia"/>
              </w:rPr>
              <w:t>地址俗称</w:t>
            </w:r>
          </w:p>
        </w:tc>
        <w:tc>
          <w:tcPr>
            <w:tcW w:w="660" w:type="pct"/>
            <w:vAlign w:val="center"/>
          </w:tcPr>
          <w:p w14:paraId="136FB5B9" w14:textId="77777777" w:rsidR="00020F06" w:rsidRDefault="00020F06" w:rsidP="00020F06">
            <w:pPr>
              <w:pStyle w:val="afffffffff2"/>
            </w:pPr>
            <w:r w:rsidRPr="00206FB0">
              <w:t>ALIASNAME</w:t>
            </w:r>
          </w:p>
        </w:tc>
        <w:tc>
          <w:tcPr>
            <w:tcW w:w="1150" w:type="pct"/>
            <w:shd w:val="clear" w:color="auto" w:fill="auto"/>
            <w:vAlign w:val="center"/>
          </w:tcPr>
          <w:p w14:paraId="3F9B3D88" w14:textId="77777777" w:rsidR="00020F06" w:rsidRDefault="00020F06" w:rsidP="00020F06">
            <w:pPr>
              <w:pStyle w:val="afffffffff2"/>
              <w:jc w:val="both"/>
            </w:pPr>
            <w:r w:rsidRPr="00206FB0">
              <w:rPr>
                <w:rFonts w:hint="eastAsia"/>
              </w:rPr>
              <w:t>地名的其他</w:t>
            </w:r>
            <w:r>
              <w:rPr>
                <w:rFonts w:hint="eastAsia"/>
              </w:rPr>
              <w:t>通俗</w:t>
            </w:r>
            <w:r w:rsidRPr="00206FB0">
              <w:rPr>
                <w:rFonts w:hint="eastAsia"/>
              </w:rPr>
              <w:t>名称</w:t>
            </w:r>
          </w:p>
        </w:tc>
        <w:tc>
          <w:tcPr>
            <w:tcW w:w="576" w:type="pct"/>
            <w:shd w:val="clear" w:color="auto" w:fill="auto"/>
            <w:vAlign w:val="center"/>
          </w:tcPr>
          <w:p w14:paraId="419458E5" w14:textId="77777777" w:rsidR="00020F06" w:rsidRDefault="00020F06" w:rsidP="00020F06">
            <w:pPr>
              <w:pStyle w:val="afffffffff2"/>
            </w:pPr>
            <w:r w:rsidRPr="00572E88">
              <w:rPr>
                <w:rFonts w:hint="eastAsia"/>
              </w:rPr>
              <w:t>an</w:t>
            </w:r>
            <w:r w:rsidRPr="00572E88">
              <w:t>..</w:t>
            </w:r>
            <w:r>
              <w:t>100</w:t>
            </w:r>
          </w:p>
        </w:tc>
        <w:tc>
          <w:tcPr>
            <w:tcW w:w="493" w:type="pct"/>
            <w:shd w:val="clear" w:color="auto" w:fill="auto"/>
            <w:vAlign w:val="center"/>
          </w:tcPr>
          <w:p w14:paraId="73231A1C" w14:textId="77777777" w:rsidR="00020F06" w:rsidRDefault="00020F06" w:rsidP="00020F06">
            <w:pPr>
              <w:pStyle w:val="afffffffff2"/>
            </w:pPr>
            <w:r>
              <w:rPr>
                <w:rFonts w:hint="eastAsia"/>
              </w:rPr>
              <w:t>必填</w:t>
            </w:r>
          </w:p>
        </w:tc>
        <w:tc>
          <w:tcPr>
            <w:tcW w:w="1307" w:type="pct"/>
            <w:shd w:val="clear" w:color="auto" w:fill="auto"/>
            <w:vAlign w:val="center"/>
          </w:tcPr>
          <w:p w14:paraId="24ADAAF8" w14:textId="77777777" w:rsidR="00020F06" w:rsidRPr="00206FB0" w:rsidRDefault="00020F06" w:rsidP="00020F06">
            <w:pPr>
              <w:pStyle w:val="afffffffff2"/>
              <w:jc w:val="both"/>
            </w:pPr>
            <w:r w:rsidRPr="00206FB0">
              <w:rPr>
                <w:rFonts w:hint="eastAsia"/>
              </w:rPr>
              <w:t>汉字、字母、数字和符号组合,</w:t>
            </w:r>
            <w:r>
              <w:rPr>
                <w:rFonts w:hint="eastAsia"/>
              </w:rPr>
              <w:t>俗称</w:t>
            </w:r>
            <w:r w:rsidRPr="00206FB0">
              <w:rPr>
                <w:rFonts w:hint="eastAsia"/>
              </w:rPr>
              <w:t>如有多个，以英文半角分号（“;”）隔开</w:t>
            </w:r>
          </w:p>
        </w:tc>
      </w:tr>
      <w:tr w:rsidR="00020F06" w14:paraId="57D81763" w14:textId="77777777" w:rsidTr="00F04CDF">
        <w:trPr>
          <w:jc w:val="center"/>
        </w:trPr>
        <w:tc>
          <w:tcPr>
            <w:tcW w:w="241" w:type="pct"/>
            <w:shd w:val="clear" w:color="auto" w:fill="auto"/>
            <w:vAlign w:val="center"/>
          </w:tcPr>
          <w:p w14:paraId="405CC280"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419E6D36" w14:textId="77777777" w:rsidR="00020F06" w:rsidRDefault="00020F06" w:rsidP="00020F06">
            <w:pPr>
              <w:pStyle w:val="afffffffff2"/>
            </w:pPr>
            <w:r>
              <w:rPr>
                <w:rFonts w:hint="eastAsia"/>
              </w:rPr>
              <w:t>地址编码</w:t>
            </w:r>
          </w:p>
        </w:tc>
        <w:tc>
          <w:tcPr>
            <w:tcW w:w="660" w:type="pct"/>
            <w:vAlign w:val="center"/>
          </w:tcPr>
          <w:p w14:paraId="75D079BF" w14:textId="77777777" w:rsidR="00020F06" w:rsidRDefault="00020F06" w:rsidP="00020F06">
            <w:pPr>
              <w:pStyle w:val="afffffffff2"/>
            </w:pPr>
            <w:r w:rsidRPr="004116CC">
              <w:t>GUID</w:t>
            </w:r>
          </w:p>
        </w:tc>
        <w:tc>
          <w:tcPr>
            <w:tcW w:w="1150" w:type="pct"/>
            <w:shd w:val="clear" w:color="auto" w:fill="auto"/>
            <w:vAlign w:val="center"/>
          </w:tcPr>
          <w:p w14:paraId="59DB7904" w14:textId="77777777" w:rsidR="00020F06" w:rsidRDefault="00020F06" w:rsidP="00020F06">
            <w:pPr>
              <w:pStyle w:val="afffffffff2"/>
              <w:jc w:val="both"/>
            </w:pPr>
            <w:r w:rsidRPr="004116CC">
              <w:rPr>
                <w:rFonts w:hint="eastAsia"/>
              </w:rPr>
              <w:t>每条地名地址数据记录的不重复的编码</w:t>
            </w:r>
          </w:p>
        </w:tc>
        <w:tc>
          <w:tcPr>
            <w:tcW w:w="576" w:type="pct"/>
            <w:shd w:val="clear" w:color="auto" w:fill="auto"/>
            <w:vAlign w:val="center"/>
          </w:tcPr>
          <w:p w14:paraId="53BE6631" w14:textId="77777777" w:rsidR="00020F06" w:rsidRDefault="00020F06" w:rsidP="00020F06">
            <w:pPr>
              <w:pStyle w:val="afffffffff2"/>
            </w:pPr>
            <w:r>
              <w:rPr>
                <w:rFonts w:hint="eastAsia"/>
              </w:rPr>
              <w:t>n</w:t>
            </w:r>
            <w:r>
              <w:t>41</w:t>
            </w:r>
          </w:p>
        </w:tc>
        <w:tc>
          <w:tcPr>
            <w:tcW w:w="493" w:type="pct"/>
            <w:shd w:val="clear" w:color="auto" w:fill="auto"/>
            <w:vAlign w:val="center"/>
          </w:tcPr>
          <w:p w14:paraId="4A635A8A" w14:textId="77777777" w:rsidR="00020F06" w:rsidRDefault="00020F06" w:rsidP="00020F06">
            <w:pPr>
              <w:pStyle w:val="afffffffff2"/>
            </w:pPr>
            <w:r>
              <w:rPr>
                <w:rFonts w:hint="eastAsia"/>
              </w:rPr>
              <w:t>必填</w:t>
            </w:r>
          </w:p>
        </w:tc>
        <w:tc>
          <w:tcPr>
            <w:tcW w:w="1307" w:type="pct"/>
            <w:shd w:val="clear" w:color="auto" w:fill="auto"/>
            <w:vAlign w:val="center"/>
          </w:tcPr>
          <w:p w14:paraId="609539D2" w14:textId="3434FEF2" w:rsidR="00020F06" w:rsidRPr="00206FB0" w:rsidRDefault="00020F06" w:rsidP="00020F06">
            <w:pPr>
              <w:pStyle w:val="afffffffff2"/>
              <w:jc w:val="both"/>
            </w:pPr>
            <w:r w:rsidRPr="00206FB0">
              <w:rPr>
                <w:rFonts w:hint="eastAsia"/>
              </w:rPr>
              <w:t>不可重复，不可修改</w:t>
            </w:r>
          </w:p>
        </w:tc>
      </w:tr>
      <w:tr w:rsidR="00020F06" w14:paraId="016C2C13" w14:textId="77777777" w:rsidTr="00F04CDF">
        <w:trPr>
          <w:jc w:val="center"/>
        </w:trPr>
        <w:tc>
          <w:tcPr>
            <w:tcW w:w="241" w:type="pct"/>
            <w:shd w:val="clear" w:color="auto" w:fill="auto"/>
            <w:vAlign w:val="center"/>
          </w:tcPr>
          <w:p w14:paraId="18061299"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3C04450F" w14:textId="77777777" w:rsidR="00020F06" w:rsidRPr="004B6341" w:rsidRDefault="00020F06" w:rsidP="00020F06">
            <w:pPr>
              <w:pStyle w:val="afffffffff2"/>
            </w:pPr>
            <w:r>
              <w:t>坐落描述</w:t>
            </w:r>
          </w:p>
        </w:tc>
        <w:tc>
          <w:tcPr>
            <w:tcW w:w="660" w:type="pct"/>
            <w:vAlign w:val="center"/>
          </w:tcPr>
          <w:p w14:paraId="0ADA2340" w14:textId="77777777" w:rsidR="00020F06" w:rsidRPr="004B6341" w:rsidRDefault="00020F06" w:rsidP="00020F06">
            <w:pPr>
              <w:pStyle w:val="afffffffff2"/>
            </w:pPr>
            <w:r>
              <w:t>LOCADES</w:t>
            </w:r>
          </w:p>
        </w:tc>
        <w:tc>
          <w:tcPr>
            <w:tcW w:w="1150" w:type="pct"/>
            <w:shd w:val="clear" w:color="auto" w:fill="auto"/>
            <w:vAlign w:val="center"/>
          </w:tcPr>
          <w:p w14:paraId="6D86F6B5" w14:textId="77777777" w:rsidR="00020F06" w:rsidRPr="004B6341" w:rsidRDefault="00020F06" w:rsidP="00020F06">
            <w:pPr>
              <w:pStyle w:val="afffffffff2"/>
              <w:jc w:val="both"/>
            </w:pPr>
            <w:r>
              <w:t>建筑物的所在位置的描述信息</w:t>
            </w:r>
          </w:p>
        </w:tc>
        <w:tc>
          <w:tcPr>
            <w:tcW w:w="576" w:type="pct"/>
            <w:shd w:val="clear" w:color="auto" w:fill="auto"/>
            <w:vAlign w:val="center"/>
          </w:tcPr>
          <w:p w14:paraId="6DB38140" w14:textId="77777777" w:rsidR="00020F06" w:rsidRDefault="00020F06" w:rsidP="00020F06">
            <w:pPr>
              <w:pStyle w:val="afffffffff2"/>
            </w:pPr>
            <w:r>
              <w:t>an..100</w:t>
            </w:r>
          </w:p>
        </w:tc>
        <w:tc>
          <w:tcPr>
            <w:tcW w:w="493" w:type="pct"/>
            <w:shd w:val="clear" w:color="auto" w:fill="auto"/>
            <w:vAlign w:val="center"/>
          </w:tcPr>
          <w:p w14:paraId="1A726C10" w14:textId="71321624" w:rsidR="00020F06" w:rsidRDefault="00020F06" w:rsidP="00020F06">
            <w:pPr>
              <w:pStyle w:val="afffffffff2"/>
            </w:pPr>
            <w:r>
              <w:rPr>
                <w:rFonts w:hint="eastAsia"/>
              </w:rPr>
              <w:t>选填</w:t>
            </w:r>
          </w:p>
        </w:tc>
        <w:tc>
          <w:tcPr>
            <w:tcW w:w="1307" w:type="pct"/>
            <w:shd w:val="clear" w:color="auto" w:fill="auto"/>
            <w:vAlign w:val="center"/>
          </w:tcPr>
          <w:p w14:paraId="32A8665F" w14:textId="77777777" w:rsidR="00020F06" w:rsidRPr="004B6341" w:rsidRDefault="00020F06" w:rsidP="00020F06">
            <w:pPr>
              <w:pStyle w:val="afffffffff2"/>
              <w:jc w:val="both"/>
            </w:pPr>
          </w:p>
        </w:tc>
      </w:tr>
      <w:tr w:rsidR="00020F06" w14:paraId="28AA3DF4" w14:textId="77777777" w:rsidTr="00F04CDF">
        <w:trPr>
          <w:jc w:val="center"/>
        </w:trPr>
        <w:tc>
          <w:tcPr>
            <w:tcW w:w="241" w:type="pct"/>
            <w:shd w:val="clear" w:color="auto" w:fill="auto"/>
            <w:vAlign w:val="center"/>
          </w:tcPr>
          <w:p w14:paraId="29EF959D"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674B7FA0" w14:textId="77777777" w:rsidR="00020F06" w:rsidRDefault="00020F06" w:rsidP="00020F06">
            <w:pPr>
              <w:pStyle w:val="afffffffff2"/>
            </w:pPr>
            <w:r>
              <w:t>检索词</w:t>
            </w:r>
          </w:p>
        </w:tc>
        <w:tc>
          <w:tcPr>
            <w:tcW w:w="660" w:type="pct"/>
            <w:vAlign w:val="center"/>
          </w:tcPr>
          <w:p w14:paraId="566C03ED" w14:textId="77777777" w:rsidR="00020F06" w:rsidRDefault="00020F06" w:rsidP="00020F06">
            <w:pPr>
              <w:pStyle w:val="afffffffff2"/>
            </w:pPr>
            <w:r>
              <w:t>SEARCHTERM</w:t>
            </w:r>
          </w:p>
        </w:tc>
        <w:tc>
          <w:tcPr>
            <w:tcW w:w="1150" w:type="pct"/>
            <w:shd w:val="clear" w:color="auto" w:fill="auto"/>
            <w:vAlign w:val="center"/>
          </w:tcPr>
          <w:p w14:paraId="08DF7D08" w14:textId="77777777" w:rsidR="00020F06" w:rsidRDefault="00020F06" w:rsidP="00020F06">
            <w:pPr>
              <w:pStyle w:val="afffffffff2"/>
              <w:jc w:val="both"/>
            </w:pPr>
            <w:r>
              <w:t>检索地址的关键词</w:t>
            </w:r>
          </w:p>
        </w:tc>
        <w:tc>
          <w:tcPr>
            <w:tcW w:w="576" w:type="pct"/>
            <w:shd w:val="clear" w:color="auto" w:fill="auto"/>
            <w:vAlign w:val="center"/>
          </w:tcPr>
          <w:p w14:paraId="00CC5EE5" w14:textId="77777777" w:rsidR="00020F06" w:rsidRDefault="00020F06" w:rsidP="00020F06">
            <w:pPr>
              <w:pStyle w:val="afffffffff2"/>
            </w:pPr>
            <w:r>
              <w:rPr>
                <w:rFonts w:hint="eastAsia"/>
              </w:rPr>
              <w:t>an</w:t>
            </w:r>
            <w:r>
              <w:t>..50</w:t>
            </w:r>
          </w:p>
        </w:tc>
        <w:tc>
          <w:tcPr>
            <w:tcW w:w="493" w:type="pct"/>
            <w:shd w:val="clear" w:color="auto" w:fill="auto"/>
            <w:vAlign w:val="center"/>
          </w:tcPr>
          <w:p w14:paraId="3B613981" w14:textId="6E392B37" w:rsidR="00020F06" w:rsidRDefault="00020F06" w:rsidP="00020F06">
            <w:pPr>
              <w:pStyle w:val="afffffffff2"/>
            </w:pPr>
            <w:r>
              <w:rPr>
                <w:rFonts w:hint="eastAsia"/>
              </w:rPr>
              <w:t>选填</w:t>
            </w:r>
          </w:p>
        </w:tc>
        <w:tc>
          <w:tcPr>
            <w:tcW w:w="1307" w:type="pct"/>
            <w:shd w:val="clear" w:color="auto" w:fill="auto"/>
            <w:vAlign w:val="center"/>
          </w:tcPr>
          <w:p w14:paraId="1BE7DA31" w14:textId="60919B7A" w:rsidR="00020F06" w:rsidRPr="004B6341" w:rsidRDefault="00020F06" w:rsidP="00020F06">
            <w:pPr>
              <w:pStyle w:val="afffffffff2"/>
              <w:jc w:val="both"/>
            </w:pPr>
            <w:r>
              <w:rPr>
                <w:rFonts w:hint="eastAsia"/>
              </w:rPr>
              <w:t>检索词</w:t>
            </w:r>
            <w:r w:rsidRPr="00206FB0">
              <w:rPr>
                <w:rFonts w:hint="eastAsia"/>
              </w:rPr>
              <w:t>如有多个，以英文半角分号（“</w:t>
            </w:r>
            <w:r>
              <w:rPr>
                <w:rFonts w:hint="eastAsia"/>
              </w:rPr>
              <w:t>;</w:t>
            </w:r>
            <w:r w:rsidRPr="00206FB0">
              <w:rPr>
                <w:rFonts w:hint="eastAsia"/>
              </w:rPr>
              <w:t>”）隔开</w:t>
            </w:r>
          </w:p>
        </w:tc>
      </w:tr>
      <w:tr w:rsidR="00020F06" w14:paraId="70D599EC" w14:textId="77777777" w:rsidTr="00F04CDF">
        <w:trPr>
          <w:jc w:val="center"/>
        </w:trPr>
        <w:tc>
          <w:tcPr>
            <w:tcW w:w="241" w:type="pct"/>
            <w:shd w:val="clear" w:color="auto" w:fill="auto"/>
            <w:vAlign w:val="center"/>
          </w:tcPr>
          <w:p w14:paraId="26177D4E"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6E2ECDA2" w14:textId="77777777" w:rsidR="00020F06" w:rsidRDefault="00020F06" w:rsidP="00020F06">
            <w:pPr>
              <w:pStyle w:val="afffffffff2"/>
            </w:pPr>
            <w:r>
              <w:t>图片</w:t>
            </w:r>
          </w:p>
        </w:tc>
        <w:tc>
          <w:tcPr>
            <w:tcW w:w="660" w:type="pct"/>
            <w:vAlign w:val="center"/>
          </w:tcPr>
          <w:p w14:paraId="1493B7D1" w14:textId="77777777" w:rsidR="00020F06" w:rsidRDefault="00020F06" w:rsidP="00020F06">
            <w:pPr>
              <w:pStyle w:val="afffffffff2"/>
            </w:pPr>
            <w:r>
              <w:t>PICTURE</w:t>
            </w:r>
          </w:p>
        </w:tc>
        <w:tc>
          <w:tcPr>
            <w:tcW w:w="1150" w:type="pct"/>
            <w:shd w:val="clear" w:color="auto" w:fill="auto"/>
            <w:vAlign w:val="center"/>
          </w:tcPr>
          <w:p w14:paraId="01FF7910" w14:textId="77777777" w:rsidR="00020F06" w:rsidRDefault="00020F06" w:rsidP="00020F06">
            <w:pPr>
              <w:pStyle w:val="afffffffff2"/>
              <w:jc w:val="both"/>
            </w:pPr>
            <w:r>
              <w:rPr>
                <w:rFonts w:hint="eastAsia"/>
              </w:rPr>
              <w:t>图片</w:t>
            </w:r>
            <w:r>
              <w:t>文件路径</w:t>
            </w:r>
          </w:p>
        </w:tc>
        <w:tc>
          <w:tcPr>
            <w:tcW w:w="576" w:type="pct"/>
            <w:shd w:val="clear" w:color="auto" w:fill="auto"/>
            <w:vAlign w:val="center"/>
          </w:tcPr>
          <w:p w14:paraId="40D40DC4" w14:textId="799F3491" w:rsidR="00020F06" w:rsidRDefault="00020F06" w:rsidP="00020F06">
            <w:pPr>
              <w:pStyle w:val="afffffffff2"/>
            </w:pPr>
            <w:r>
              <w:rPr>
                <w:rFonts w:hint="eastAsia"/>
              </w:rPr>
              <w:t>an</w:t>
            </w:r>
            <w:r>
              <w:t>..50</w:t>
            </w:r>
            <w:r w:rsidR="000E7096">
              <w:t>0</w:t>
            </w:r>
          </w:p>
        </w:tc>
        <w:tc>
          <w:tcPr>
            <w:tcW w:w="493" w:type="pct"/>
            <w:shd w:val="clear" w:color="auto" w:fill="auto"/>
            <w:vAlign w:val="center"/>
          </w:tcPr>
          <w:p w14:paraId="2220DF77" w14:textId="69FAEFED" w:rsidR="00020F06" w:rsidRDefault="00020F06" w:rsidP="00020F06">
            <w:pPr>
              <w:pStyle w:val="afffffffff2"/>
            </w:pPr>
            <w:r>
              <w:rPr>
                <w:rFonts w:hint="eastAsia"/>
              </w:rPr>
              <w:t>选填</w:t>
            </w:r>
          </w:p>
        </w:tc>
        <w:tc>
          <w:tcPr>
            <w:tcW w:w="1307" w:type="pct"/>
            <w:shd w:val="clear" w:color="auto" w:fill="auto"/>
            <w:vAlign w:val="center"/>
          </w:tcPr>
          <w:p w14:paraId="622998BE" w14:textId="77777777" w:rsidR="00020F06" w:rsidRPr="004B6341" w:rsidRDefault="00020F06" w:rsidP="00020F06">
            <w:pPr>
              <w:pStyle w:val="afffffffff2"/>
              <w:jc w:val="both"/>
            </w:pPr>
          </w:p>
        </w:tc>
      </w:tr>
      <w:tr w:rsidR="00020F06" w14:paraId="375E9ECD" w14:textId="77777777" w:rsidTr="00F04CDF">
        <w:trPr>
          <w:jc w:val="center"/>
        </w:trPr>
        <w:tc>
          <w:tcPr>
            <w:tcW w:w="241" w:type="pct"/>
            <w:shd w:val="clear" w:color="auto" w:fill="auto"/>
            <w:vAlign w:val="center"/>
          </w:tcPr>
          <w:p w14:paraId="4D7ED7F6" w14:textId="77777777" w:rsidR="00020F06" w:rsidRDefault="00020F06" w:rsidP="00020F06">
            <w:pPr>
              <w:pStyle w:val="afffffffff2"/>
              <w:numPr>
                <w:ilvl w:val="0"/>
                <w:numId w:val="32"/>
              </w:numPr>
              <w:ind w:leftChars="50" w:left="105" w:firstLine="0"/>
            </w:pPr>
          </w:p>
        </w:tc>
        <w:tc>
          <w:tcPr>
            <w:tcW w:w="573" w:type="pct"/>
            <w:shd w:val="clear" w:color="auto" w:fill="auto"/>
          </w:tcPr>
          <w:p w14:paraId="162FE17F" w14:textId="77777777" w:rsidR="00020F06" w:rsidRPr="001663A0" w:rsidRDefault="00020F06" w:rsidP="00020F06">
            <w:pPr>
              <w:pStyle w:val="afffffffff2"/>
            </w:pPr>
            <w:r w:rsidRPr="001663A0">
              <w:rPr>
                <w:rFonts w:hint="eastAsia"/>
              </w:rPr>
              <w:t>经度</w:t>
            </w:r>
          </w:p>
        </w:tc>
        <w:tc>
          <w:tcPr>
            <w:tcW w:w="660" w:type="pct"/>
            <w:vAlign w:val="center"/>
          </w:tcPr>
          <w:p w14:paraId="45EA728B" w14:textId="77777777" w:rsidR="00020F06" w:rsidRDefault="00020F06" w:rsidP="00020F06">
            <w:pPr>
              <w:pStyle w:val="afffffffff2"/>
            </w:pPr>
            <w:r>
              <w:t>LONGITUDE</w:t>
            </w:r>
          </w:p>
        </w:tc>
        <w:tc>
          <w:tcPr>
            <w:tcW w:w="1150" w:type="pct"/>
            <w:shd w:val="clear" w:color="auto" w:fill="auto"/>
            <w:vAlign w:val="center"/>
          </w:tcPr>
          <w:p w14:paraId="4E391B2F" w14:textId="77777777" w:rsidR="00020F06" w:rsidRDefault="00020F06" w:rsidP="00020F06">
            <w:pPr>
              <w:pStyle w:val="afffffffff2"/>
              <w:jc w:val="both"/>
            </w:pPr>
            <w:r>
              <w:rPr>
                <w:rFonts w:hint="eastAsia"/>
              </w:rPr>
              <w:t>地名地址的经度位置</w:t>
            </w:r>
          </w:p>
        </w:tc>
        <w:tc>
          <w:tcPr>
            <w:tcW w:w="576" w:type="pct"/>
            <w:shd w:val="clear" w:color="auto" w:fill="auto"/>
            <w:vAlign w:val="center"/>
          </w:tcPr>
          <w:p w14:paraId="7FD4A7FF" w14:textId="3730BBD9" w:rsidR="00020F06" w:rsidRDefault="00020F06" w:rsidP="000E7096">
            <w:pPr>
              <w:pStyle w:val="afffffffff2"/>
            </w:pPr>
            <w:r>
              <w:rPr>
                <w:rFonts w:hint="eastAsia"/>
              </w:rPr>
              <w:t>n.</w:t>
            </w:r>
            <w:r>
              <w:t>.</w:t>
            </w:r>
            <w:r w:rsidR="000E7096">
              <w:t>13</w:t>
            </w:r>
            <w:r w:rsidR="00CB4B54">
              <w:t>,</w:t>
            </w:r>
            <w:r w:rsidR="000E7096">
              <w:t>10</w:t>
            </w:r>
          </w:p>
        </w:tc>
        <w:tc>
          <w:tcPr>
            <w:tcW w:w="493" w:type="pct"/>
            <w:shd w:val="clear" w:color="auto" w:fill="auto"/>
            <w:vAlign w:val="center"/>
          </w:tcPr>
          <w:p w14:paraId="1C3DDE3F" w14:textId="748D4766" w:rsidR="00020F06" w:rsidRDefault="00020F06" w:rsidP="00020F06">
            <w:pPr>
              <w:pStyle w:val="afffffffff2"/>
            </w:pPr>
            <w:r>
              <w:rPr>
                <w:rFonts w:hint="eastAsia"/>
              </w:rPr>
              <w:t>选填</w:t>
            </w:r>
          </w:p>
        </w:tc>
        <w:tc>
          <w:tcPr>
            <w:tcW w:w="1307" w:type="pct"/>
            <w:shd w:val="clear" w:color="auto" w:fill="auto"/>
            <w:vAlign w:val="center"/>
          </w:tcPr>
          <w:p w14:paraId="0C83CD10" w14:textId="77777777" w:rsidR="00020F06" w:rsidRPr="004B6341" w:rsidRDefault="00020F06" w:rsidP="00020F06">
            <w:pPr>
              <w:pStyle w:val="afffffffff2"/>
              <w:jc w:val="both"/>
            </w:pPr>
            <w:r>
              <w:t>单位为度</w:t>
            </w:r>
          </w:p>
        </w:tc>
      </w:tr>
      <w:tr w:rsidR="00020F06" w14:paraId="48DFBD9B" w14:textId="77777777" w:rsidTr="00F04CDF">
        <w:trPr>
          <w:jc w:val="center"/>
        </w:trPr>
        <w:tc>
          <w:tcPr>
            <w:tcW w:w="241" w:type="pct"/>
            <w:shd w:val="clear" w:color="auto" w:fill="auto"/>
            <w:vAlign w:val="center"/>
          </w:tcPr>
          <w:p w14:paraId="43FEFCF5" w14:textId="77777777" w:rsidR="00020F06" w:rsidRDefault="00020F06" w:rsidP="00020F06">
            <w:pPr>
              <w:pStyle w:val="afffffffff2"/>
              <w:numPr>
                <w:ilvl w:val="0"/>
                <w:numId w:val="32"/>
              </w:numPr>
              <w:ind w:leftChars="50" w:left="105" w:firstLine="0"/>
            </w:pPr>
          </w:p>
        </w:tc>
        <w:tc>
          <w:tcPr>
            <w:tcW w:w="573" w:type="pct"/>
            <w:shd w:val="clear" w:color="auto" w:fill="auto"/>
          </w:tcPr>
          <w:p w14:paraId="283B1EB8" w14:textId="77777777" w:rsidR="00020F06" w:rsidRPr="001663A0" w:rsidRDefault="00020F06" w:rsidP="00020F06">
            <w:pPr>
              <w:pStyle w:val="afffffffff2"/>
            </w:pPr>
            <w:r w:rsidRPr="001663A0">
              <w:rPr>
                <w:rFonts w:hint="eastAsia"/>
              </w:rPr>
              <w:t>纬度</w:t>
            </w:r>
          </w:p>
        </w:tc>
        <w:tc>
          <w:tcPr>
            <w:tcW w:w="660" w:type="pct"/>
            <w:vAlign w:val="center"/>
          </w:tcPr>
          <w:p w14:paraId="7F1638E7" w14:textId="77777777" w:rsidR="00020F06" w:rsidRDefault="00020F06" w:rsidP="00020F06">
            <w:pPr>
              <w:pStyle w:val="afffffffff2"/>
            </w:pPr>
            <w:r>
              <w:t>LATITUDE</w:t>
            </w:r>
          </w:p>
        </w:tc>
        <w:tc>
          <w:tcPr>
            <w:tcW w:w="1150" w:type="pct"/>
            <w:shd w:val="clear" w:color="auto" w:fill="auto"/>
            <w:vAlign w:val="center"/>
          </w:tcPr>
          <w:p w14:paraId="129201BD" w14:textId="77777777" w:rsidR="00020F06" w:rsidRDefault="00020F06" w:rsidP="00020F06">
            <w:pPr>
              <w:pStyle w:val="afffffffff2"/>
              <w:jc w:val="both"/>
            </w:pPr>
            <w:r>
              <w:rPr>
                <w:rFonts w:hint="eastAsia"/>
              </w:rPr>
              <w:t>地名地址的纬度位置</w:t>
            </w:r>
          </w:p>
        </w:tc>
        <w:tc>
          <w:tcPr>
            <w:tcW w:w="576" w:type="pct"/>
            <w:shd w:val="clear" w:color="auto" w:fill="auto"/>
            <w:vAlign w:val="center"/>
          </w:tcPr>
          <w:p w14:paraId="0659610B" w14:textId="69A8D9B5" w:rsidR="00020F06" w:rsidRDefault="00020F06" w:rsidP="000E7096">
            <w:pPr>
              <w:pStyle w:val="afffffffff2"/>
            </w:pPr>
            <w:r>
              <w:rPr>
                <w:rFonts w:hint="eastAsia"/>
              </w:rPr>
              <w:t>n</w:t>
            </w:r>
            <w:r>
              <w:t>..</w:t>
            </w:r>
            <w:r w:rsidR="000E7096">
              <w:t>13</w:t>
            </w:r>
            <w:r w:rsidR="00CB4B54">
              <w:rPr>
                <w:rFonts w:hint="eastAsia"/>
              </w:rPr>
              <w:t>,</w:t>
            </w:r>
            <w:r w:rsidR="000E7096">
              <w:t>10</w:t>
            </w:r>
          </w:p>
        </w:tc>
        <w:tc>
          <w:tcPr>
            <w:tcW w:w="493" w:type="pct"/>
            <w:shd w:val="clear" w:color="auto" w:fill="auto"/>
            <w:vAlign w:val="center"/>
          </w:tcPr>
          <w:p w14:paraId="2DEC8B02" w14:textId="6D96FBA9" w:rsidR="00020F06" w:rsidRDefault="00020F06" w:rsidP="00020F06">
            <w:pPr>
              <w:pStyle w:val="afffffffff2"/>
            </w:pPr>
            <w:r>
              <w:rPr>
                <w:rFonts w:hint="eastAsia"/>
              </w:rPr>
              <w:t>选填</w:t>
            </w:r>
          </w:p>
        </w:tc>
        <w:tc>
          <w:tcPr>
            <w:tcW w:w="1307" w:type="pct"/>
            <w:shd w:val="clear" w:color="auto" w:fill="auto"/>
            <w:vAlign w:val="center"/>
          </w:tcPr>
          <w:p w14:paraId="669DA56A" w14:textId="77777777" w:rsidR="00020F06" w:rsidRPr="004B6341" w:rsidRDefault="00020F06" w:rsidP="00020F06">
            <w:pPr>
              <w:pStyle w:val="afffffffff2"/>
              <w:jc w:val="both"/>
            </w:pPr>
            <w:r>
              <w:t>单位为度</w:t>
            </w:r>
          </w:p>
        </w:tc>
      </w:tr>
      <w:tr w:rsidR="00020F06" w14:paraId="1CF0156B" w14:textId="77777777" w:rsidTr="00F04CDF">
        <w:trPr>
          <w:jc w:val="center"/>
        </w:trPr>
        <w:tc>
          <w:tcPr>
            <w:tcW w:w="241" w:type="pct"/>
            <w:shd w:val="clear" w:color="auto" w:fill="auto"/>
            <w:vAlign w:val="center"/>
          </w:tcPr>
          <w:p w14:paraId="4A79C4F1" w14:textId="77777777" w:rsidR="00020F06" w:rsidRDefault="00020F06" w:rsidP="00020F06">
            <w:pPr>
              <w:pStyle w:val="afffffffff2"/>
              <w:numPr>
                <w:ilvl w:val="0"/>
                <w:numId w:val="32"/>
              </w:numPr>
              <w:ind w:leftChars="50" w:left="105" w:firstLine="0"/>
            </w:pPr>
          </w:p>
        </w:tc>
        <w:tc>
          <w:tcPr>
            <w:tcW w:w="573" w:type="pct"/>
            <w:shd w:val="clear" w:color="auto" w:fill="auto"/>
          </w:tcPr>
          <w:p w14:paraId="3C851F07" w14:textId="77777777" w:rsidR="00020F06" w:rsidRDefault="00020F06" w:rsidP="00020F06">
            <w:pPr>
              <w:pStyle w:val="afffffffff2"/>
            </w:pPr>
            <w:r w:rsidRPr="001663A0">
              <w:rPr>
                <w:rFonts w:hint="eastAsia"/>
              </w:rPr>
              <w:t>高程</w:t>
            </w:r>
          </w:p>
        </w:tc>
        <w:tc>
          <w:tcPr>
            <w:tcW w:w="660" w:type="pct"/>
            <w:vAlign w:val="center"/>
          </w:tcPr>
          <w:p w14:paraId="5A042256" w14:textId="77777777" w:rsidR="00020F06" w:rsidRDefault="00020F06" w:rsidP="00020F06">
            <w:pPr>
              <w:pStyle w:val="afffffffff2"/>
            </w:pPr>
            <w:r>
              <w:rPr>
                <w:rFonts w:hint="eastAsia"/>
              </w:rPr>
              <w:t>ALTITUDE</w:t>
            </w:r>
          </w:p>
        </w:tc>
        <w:tc>
          <w:tcPr>
            <w:tcW w:w="1150" w:type="pct"/>
            <w:shd w:val="clear" w:color="auto" w:fill="auto"/>
            <w:vAlign w:val="center"/>
          </w:tcPr>
          <w:p w14:paraId="6BA6326D" w14:textId="77777777" w:rsidR="00020F06" w:rsidRDefault="00020F06" w:rsidP="00020F06">
            <w:pPr>
              <w:pStyle w:val="afffffffff2"/>
              <w:jc w:val="both"/>
            </w:pPr>
            <w:r>
              <w:rPr>
                <w:rFonts w:hint="eastAsia"/>
              </w:rPr>
              <w:t>地名地址的高程信息</w:t>
            </w:r>
          </w:p>
        </w:tc>
        <w:tc>
          <w:tcPr>
            <w:tcW w:w="576" w:type="pct"/>
            <w:shd w:val="clear" w:color="auto" w:fill="auto"/>
            <w:vAlign w:val="center"/>
          </w:tcPr>
          <w:p w14:paraId="61E98318" w14:textId="14F44246" w:rsidR="00020F06" w:rsidRDefault="00020F06" w:rsidP="000E7096">
            <w:pPr>
              <w:pStyle w:val="afffffffff2"/>
            </w:pPr>
            <w:r>
              <w:rPr>
                <w:rFonts w:hint="eastAsia"/>
              </w:rPr>
              <w:t>n</w:t>
            </w:r>
            <w:r>
              <w:t>..</w:t>
            </w:r>
            <w:r w:rsidR="000E7096">
              <w:t>13</w:t>
            </w:r>
            <w:r w:rsidR="00CB4B54">
              <w:rPr>
                <w:rFonts w:hint="eastAsia"/>
              </w:rPr>
              <w:t>,</w:t>
            </w:r>
            <w:r w:rsidR="000E7096">
              <w:t>10</w:t>
            </w:r>
          </w:p>
        </w:tc>
        <w:tc>
          <w:tcPr>
            <w:tcW w:w="493" w:type="pct"/>
            <w:shd w:val="clear" w:color="auto" w:fill="auto"/>
            <w:vAlign w:val="center"/>
          </w:tcPr>
          <w:p w14:paraId="56572787" w14:textId="6BE0AB81" w:rsidR="00020F06" w:rsidRDefault="00020F06" w:rsidP="00020F06">
            <w:pPr>
              <w:pStyle w:val="afffffffff2"/>
            </w:pPr>
            <w:r>
              <w:rPr>
                <w:rFonts w:hint="eastAsia"/>
              </w:rPr>
              <w:t>选填</w:t>
            </w:r>
          </w:p>
        </w:tc>
        <w:tc>
          <w:tcPr>
            <w:tcW w:w="1307" w:type="pct"/>
            <w:shd w:val="clear" w:color="auto" w:fill="auto"/>
            <w:vAlign w:val="center"/>
          </w:tcPr>
          <w:p w14:paraId="689450E3" w14:textId="77777777" w:rsidR="00020F06" w:rsidRPr="004B6341" w:rsidRDefault="00020F06" w:rsidP="00020F06">
            <w:pPr>
              <w:pStyle w:val="afffffffff2"/>
              <w:jc w:val="both"/>
            </w:pPr>
            <w:r>
              <w:t>单位为米</w:t>
            </w:r>
          </w:p>
        </w:tc>
      </w:tr>
      <w:tr w:rsidR="00020F06" w14:paraId="57AEB8A1" w14:textId="77777777" w:rsidTr="00020F06">
        <w:trPr>
          <w:jc w:val="center"/>
        </w:trPr>
        <w:tc>
          <w:tcPr>
            <w:tcW w:w="241" w:type="pct"/>
            <w:shd w:val="clear" w:color="auto" w:fill="auto"/>
            <w:vAlign w:val="center"/>
          </w:tcPr>
          <w:p w14:paraId="4CF692F8" w14:textId="77777777" w:rsidR="00020F06" w:rsidRDefault="00020F06" w:rsidP="00020F06">
            <w:pPr>
              <w:pStyle w:val="afffffffff2"/>
              <w:numPr>
                <w:ilvl w:val="0"/>
                <w:numId w:val="32"/>
              </w:numPr>
              <w:ind w:leftChars="50" w:left="105" w:firstLine="0"/>
            </w:pPr>
          </w:p>
        </w:tc>
        <w:tc>
          <w:tcPr>
            <w:tcW w:w="573" w:type="pct"/>
            <w:shd w:val="clear" w:color="auto" w:fill="auto"/>
            <w:vAlign w:val="center"/>
          </w:tcPr>
          <w:p w14:paraId="2A71005F" w14:textId="5648C6F3" w:rsidR="00020F06" w:rsidRPr="001663A0" w:rsidRDefault="00020F06" w:rsidP="00020F06">
            <w:pPr>
              <w:pStyle w:val="afffffffff2"/>
            </w:pPr>
            <w:r>
              <w:rPr>
                <w:rFonts w:hint="eastAsia"/>
              </w:rPr>
              <w:t>房屋类型</w:t>
            </w:r>
          </w:p>
        </w:tc>
        <w:tc>
          <w:tcPr>
            <w:tcW w:w="660" w:type="pct"/>
            <w:vAlign w:val="center"/>
          </w:tcPr>
          <w:p w14:paraId="4C2812E7" w14:textId="7FD37565" w:rsidR="00020F06" w:rsidRDefault="00020F06" w:rsidP="00020F06">
            <w:pPr>
              <w:pStyle w:val="afffffffff2"/>
            </w:pPr>
            <w:r>
              <w:rPr>
                <w:rFonts w:hint="eastAsia"/>
              </w:rPr>
              <w:t>BUILDINGTP</w:t>
            </w:r>
          </w:p>
        </w:tc>
        <w:tc>
          <w:tcPr>
            <w:tcW w:w="1150" w:type="pct"/>
            <w:shd w:val="clear" w:color="auto" w:fill="auto"/>
            <w:vAlign w:val="center"/>
          </w:tcPr>
          <w:p w14:paraId="386A1251" w14:textId="7D031709" w:rsidR="00020F06" w:rsidRDefault="00020F06" w:rsidP="00020F06">
            <w:pPr>
              <w:pStyle w:val="afffffffff2"/>
              <w:jc w:val="both"/>
            </w:pPr>
            <w:r>
              <w:rPr>
                <w:rFonts w:hint="eastAsia"/>
              </w:rPr>
              <w:t>房屋类型的标签</w:t>
            </w:r>
          </w:p>
        </w:tc>
        <w:tc>
          <w:tcPr>
            <w:tcW w:w="576" w:type="pct"/>
            <w:shd w:val="clear" w:color="auto" w:fill="auto"/>
            <w:vAlign w:val="center"/>
          </w:tcPr>
          <w:p w14:paraId="584D8491" w14:textId="78B84CA7" w:rsidR="00020F06" w:rsidRDefault="00020F06" w:rsidP="00020F06">
            <w:pPr>
              <w:pStyle w:val="afffffffff2"/>
            </w:pPr>
            <w:r>
              <w:rPr>
                <w:rFonts w:hint="eastAsia"/>
              </w:rPr>
              <w:t>an</w:t>
            </w:r>
            <w:r>
              <w:t>..20</w:t>
            </w:r>
          </w:p>
        </w:tc>
        <w:tc>
          <w:tcPr>
            <w:tcW w:w="493" w:type="pct"/>
            <w:shd w:val="clear" w:color="auto" w:fill="auto"/>
            <w:vAlign w:val="center"/>
          </w:tcPr>
          <w:p w14:paraId="30E39208" w14:textId="3681E578" w:rsidR="00020F06" w:rsidRDefault="00020F06" w:rsidP="00020F06">
            <w:pPr>
              <w:pStyle w:val="afffffffff2"/>
            </w:pPr>
            <w:r>
              <w:rPr>
                <w:rFonts w:hint="eastAsia"/>
              </w:rPr>
              <w:t>选填</w:t>
            </w:r>
          </w:p>
        </w:tc>
        <w:tc>
          <w:tcPr>
            <w:tcW w:w="1307" w:type="pct"/>
            <w:shd w:val="clear" w:color="auto" w:fill="auto"/>
            <w:vAlign w:val="center"/>
          </w:tcPr>
          <w:p w14:paraId="25661134" w14:textId="5C740D72" w:rsidR="00020F06" w:rsidRDefault="00020F06" w:rsidP="00020F06">
            <w:pPr>
              <w:pStyle w:val="afffffffff2"/>
              <w:jc w:val="both"/>
            </w:pPr>
            <w:r>
              <w:rPr>
                <w:rFonts w:hint="eastAsia"/>
              </w:rPr>
              <w:t>房屋类型如有多个</w:t>
            </w:r>
            <w:r w:rsidRPr="00206FB0">
              <w:rPr>
                <w:rFonts w:hint="eastAsia"/>
              </w:rPr>
              <w:t>，以英文半角分号（“</w:t>
            </w:r>
            <w:r>
              <w:rPr>
                <w:rFonts w:hint="eastAsia"/>
              </w:rPr>
              <w:t>;</w:t>
            </w:r>
            <w:r w:rsidRPr="00206FB0">
              <w:rPr>
                <w:rFonts w:hint="eastAsia"/>
              </w:rPr>
              <w:t>”）隔开</w:t>
            </w:r>
          </w:p>
        </w:tc>
      </w:tr>
      <w:tr w:rsidR="00CB4B54" w14:paraId="6E83700A" w14:textId="77777777" w:rsidTr="00B0657E">
        <w:trPr>
          <w:jc w:val="center"/>
        </w:trPr>
        <w:tc>
          <w:tcPr>
            <w:tcW w:w="241" w:type="pct"/>
            <w:shd w:val="clear" w:color="auto" w:fill="auto"/>
            <w:vAlign w:val="center"/>
          </w:tcPr>
          <w:p w14:paraId="625EE7CD" w14:textId="77777777" w:rsidR="00CB4B54" w:rsidRDefault="00CB4B54" w:rsidP="00B0657E">
            <w:pPr>
              <w:pStyle w:val="afffffffff2"/>
              <w:numPr>
                <w:ilvl w:val="0"/>
                <w:numId w:val="32"/>
              </w:numPr>
              <w:ind w:leftChars="50" w:left="105" w:firstLine="0"/>
            </w:pPr>
          </w:p>
        </w:tc>
        <w:tc>
          <w:tcPr>
            <w:tcW w:w="573" w:type="pct"/>
            <w:shd w:val="clear" w:color="auto" w:fill="auto"/>
            <w:vAlign w:val="center"/>
          </w:tcPr>
          <w:p w14:paraId="6DEF86D3" w14:textId="77777777" w:rsidR="00CB4B54" w:rsidRDefault="00CB4B54" w:rsidP="00B0657E">
            <w:pPr>
              <w:pStyle w:val="afffffffff2"/>
            </w:pPr>
            <w:r>
              <w:t>备注</w:t>
            </w:r>
          </w:p>
        </w:tc>
        <w:tc>
          <w:tcPr>
            <w:tcW w:w="660" w:type="pct"/>
            <w:vAlign w:val="center"/>
          </w:tcPr>
          <w:p w14:paraId="19144750" w14:textId="77777777" w:rsidR="00CB4B54" w:rsidRDefault="00CB4B54" w:rsidP="00B0657E">
            <w:pPr>
              <w:pStyle w:val="afffffffff2"/>
            </w:pPr>
            <w:r>
              <w:t>REMARK</w:t>
            </w:r>
          </w:p>
        </w:tc>
        <w:tc>
          <w:tcPr>
            <w:tcW w:w="1150" w:type="pct"/>
            <w:shd w:val="clear" w:color="auto" w:fill="auto"/>
            <w:vAlign w:val="center"/>
          </w:tcPr>
          <w:p w14:paraId="3A0088E0" w14:textId="77777777" w:rsidR="00CB4B54" w:rsidRDefault="00CB4B54" w:rsidP="00B0657E">
            <w:pPr>
              <w:pStyle w:val="afffffffff2"/>
              <w:jc w:val="both"/>
            </w:pPr>
            <w:r>
              <w:t>有关地名地址的其他说明信息</w:t>
            </w:r>
          </w:p>
        </w:tc>
        <w:tc>
          <w:tcPr>
            <w:tcW w:w="576" w:type="pct"/>
            <w:shd w:val="clear" w:color="auto" w:fill="auto"/>
            <w:vAlign w:val="center"/>
          </w:tcPr>
          <w:p w14:paraId="418FD7C9" w14:textId="77777777" w:rsidR="00CB4B54" w:rsidRDefault="00CB4B54" w:rsidP="00B0657E">
            <w:pPr>
              <w:pStyle w:val="afffffffff2"/>
            </w:pPr>
            <w:r>
              <w:rPr>
                <w:rFonts w:hint="eastAsia"/>
              </w:rPr>
              <w:t>.</w:t>
            </w:r>
            <w:r>
              <w:t>.ul</w:t>
            </w:r>
          </w:p>
        </w:tc>
        <w:tc>
          <w:tcPr>
            <w:tcW w:w="493" w:type="pct"/>
            <w:shd w:val="clear" w:color="auto" w:fill="auto"/>
            <w:vAlign w:val="center"/>
          </w:tcPr>
          <w:p w14:paraId="46560EC3" w14:textId="77777777" w:rsidR="00CB4B54" w:rsidRDefault="00CB4B54" w:rsidP="00B0657E">
            <w:pPr>
              <w:pStyle w:val="afffffffff2"/>
            </w:pPr>
            <w:r>
              <w:rPr>
                <w:rFonts w:hint="eastAsia"/>
              </w:rPr>
              <w:t>选填</w:t>
            </w:r>
          </w:p>
        </w:tc>
        <w:tc>
          <w:tcPr>
            <w:tcW w:w="1307" w:type="pct"/>
            <w:shd w:val="clear" w:color="auto" w:fill="auto"/>
            <w:vAlign w:val="center"/>
          </w:tcPr>
          <w:p w14:paraId="6E813963" w14:textId="77777777" w:rsidR="00CB4B54" w:rsidRPr="004B6341" w:rsidRDefault="00CB4B54" w:rsidP="00B0657E">
            <w:pPr>
              <w:pStyle w:val="afffffffff2"/>
              <w:jc w:val="both"/>
            </w:pPr>
          </w:p>
        </w:tc>
      </w:tr>
    </w:tbl>
    <w:p w14:paraId="41727480" w14:textId="75EA2445" w:rsidR="00B5382D" w:rsidRPr="00E447FA" w:rsidRDefault="00B5382D" w:rsidP="008458EB">
      <w:pPr>
        <w:pStyle w:val="affc"/>
        <w:spacing w:before="312" w:after="312"/>
      </w:pPr>
      <w:bookmarkStart w:id="247" w:name="_Toc80916684"/>
      <w:bookmarkStart w:id="248" w:name="_Toc81302718"/>
      <w:bookmarkStart w:id="249" w:name="_Toc81478852"/>
      <w:bookmarkStart w:id="250" w:name="_Toc82443359"/>
      <w:bookmarkStart w:id="251" w:name="_Toc86095287"/>
      <w:bookmarkStart w:id="252" w:name="_Toc89109325"/>
      <w:bookmarkStart w:id="253" w:name="_Toc90329795"/>
      <w:bookmarkStart w:id="254" w:name="_Toc90389768"/>
      <w:bookmarkStart w:id="255" w:name="_Toc90390714"/>
      <w:bookmarkStart w:id="256" w:name="_Toc90970585"/>
      <w:bookmarkStart w:id="257" w:name="_Toc80827676"/>
      <w:r w:rsidRPr="00E447FA">
        <w:t>数据处理</w:t>
      </w:r>
      <w:bookmarkEnd w:id="247"/>
      <w:bookmarkEnd w:id="248"/>
      <w:bookmarkEnd w:id="249"/>
      <w:bookmarkEnd w:id="250"/>
      <w:bookmarkEnd w:id="251"/>
      <w:bookmarkEnd w:id="252"/>
      <w:bookmarkEnd w:id="253"/>
      <w:bookmarkEnd w:id="254"/>
      <w:bookmarkEnd w:id="255"/>
      <w:bookmarkEnd w:id="256"/>
    </w:p>
    <w:p w14:paraId="5753E4F7" w14:textId="4883CD84" w:rsidR="00E447FA" w:rsidRPr="00E447FA" w:rsidRDefault="00E447FA" w:rsidP="00E447FA">
      <w:pPr>
        <w:pStyle w:val="affd"/>
        <w:spacing w:before="156" w:after="156"/>
      </w:pPr>
      <w:bookmarkStart w:id="258" w:name="_Toc86095288"/>
      <w:bookmarkStart w:id="259" w:name="_Toc89109326"/>
      <w:bookmarkStart w:id="260" w:name="_Toc90329796"/>
      <w:bookmarkStart w:id="261" w:name="_Toc90389769"/>
      <w:bookmarkStart w:id="262" w:name="_Toc90390715"/>
      <w:bookmarkStart w:id="263" w:name="_Toc90970586"/>
      <w:r w:rsidRPr="00E447FA">
        <w:t>概述</w:t>
      </w:r>
      <w:bookmarkEnd w:id="258"/>
      <w:bookmarkEnd w:id="259"/>
      <w:bookmarkEnd w:id="260"/>
      <w:bookmarkEnd w:id="261"/>
      <w:bookmarkEnd w:id="262"/>
      <w:bookmarkEnd w:id="263"/>
    </w:p>
    <w:p w14:paraId="5EEC290A" w14:textId="45529828" w:rsidR="00C66C05" w:rsidRDefault="00A2700C" w:rsidP="00A2700C">
      <w:pPr>
        <w:pStyle w:val="affff6"/>
        <w:ind w:firstLine="420"/>
      </w:pPr>
      <w:r>
        <w:rPr>
          <w:rFonts w:hint="eastAsia"/>
        </w:rPr>
        <w:t>通过共享平台采集不同来源部门已有地名地址数据</w:t>
      </w:r>
      <w:r w:rsidR="00EC7603">
        <w:rPr>
          <w:rFonts w:hint="eastAsia"/>
        </w:rPr>
        <w:t>时</w:t>
      </w:r>
      <w:r>
        <w:rPr>
          <w:rFonts w:hint="eastAsia"/>
        </w:rPr>
        <w:t>，应对地址数据进行数据清洗、比对、去重等处理操作</w:t>
      </w:r>
      <w:r w:rsidR="00E447FA">
        <w:rPr>
          <w:rFonts w:hint="eastAsia"/>
        </w:rPr>
        <w:t>后批量入库。通过</w:t>
      </w:r>
      <w:r>
        <w:rPr>
          <w:rFonts w:hint="eastAsia"/>
        </w:rPr>
        <w:t>采集系统</w:t>
      </w:r>
      <w:r w:rsidR="00E447FA">
        <w:rPr>
          <w:rFonts w:hint="eastAsia"/>
        </w:rPr>
        <w:t>采集的地名地址数据</w:t>
      </w:r>
      <w:r>
        <w:rPr>
          <w:rFonts w:hint="eastAsia"/>
        </w:rPr>
        <w:t>，</w:t>
      </w:r>
      <w:r w:rsidR="00E447FA">
        <w:rPr>
          <w:rFonts w:hint="eastAsia"/>
        </w:rPr>
        <w:t>应经过</w:t>
      </w:r>
      <w:r w:rsidR="002343B2">
        <w:rPr>
          <w:rFonts w:hint="eastAsia"/>
        </w:rPr>
        <w:t>数据</w:t>
      </w:r>
      <w:r>
        <w:rPr>
          <w:rFonts w:hint="eastAsia"/>
        </w:rPr>
        <w:t>处理和检测后</w:t>
      </w:r>
      <w:r w:rsidR="00E447FA">
        <w:rPr>
          <w:rFonts w:hint="eastAsia"/>
        </w:rPr>
        <w:t>统一入库</w:t>
      </w:r>
      <w:r w:rsidR="007D60AC">
        <w:rPr>
          <w:rFonts w:hint="eastAsia"/>
        </w:rPr>
        <w:t>，针对问题数据应及时反馈给数据提供部门</w:t>
      </w:r>
      <w:r w:rsidR="00EC7603">
        <w:rPr>
          <w:rFonts w:hint="eastAsia"/>
        </w:rPr>
        <w:t>进行整改</w:t>
      </w:r>
      <w:r w:rsidR="007D60AC">
        <w:rPr>
          <w:rFonts w:hint="eastAsia"/>
        </w:rPr>
        <w:t>。</w:t>
      </w:r>
    </w:p>
    <w:p w14:paraId="3B0F9ABC" w14:textId="18743595" w:rsidR="00E447FA" w:rsidRDefault="00E447FA" w:rsidP="00E447FA">
      <w:pPr>
        <w:pStyle w:val="affd"/>
        <w:spacing w:before="156" w:after="156"/>
      </w:pPr>
      <w:bookmarkStart w:id="264" w:name="_Toc86095289"/>
      <w:bookmarkStart w:id="265" w:name="_Toc89109327"/>
      <w:bookmarkStart w:id="266" w:name="_Toc90329797"/>
      <w:bookmarkStart w:id="267" w:name="_Toc90389770"/>
      <w:bookmarkStart w:id="268" w:name="_Toc90390716"/>
      <w:bookmarkStart w:id="269" w:name="_Toc90970587"/>
      <w:r>
        <w:rPr>
          <w:rFonts w:hint="eastAsia"/>
        </w:rPr>
        <w:t>数据清洗</w:t>
      </w:r>
      <w:bookmarkEnd w:id="264"/>
      <w:bookmarkEnd w:id="265"/>
      <w:bookmarkEnd w:id="266"/>
      <w:bookmarkEnd w:id="267"/>
      <w:bookmarkEnd w:id="268"/>
      <w:bookmarkEnd w:id="269"/>
    </w:p>
    <w:p w14:paraId="43690C12" w14:textId="51BCB275" w:rsidR="00E447FA" w:rsidRPr="001B4827" w:rsidRDefault="007D60AC" w:rsidP="00E447FA">
      <w:pPr>
        <w:pStyle w:val="affff6"/>
        <w:ind w:firstLine="420"/>
      </w:pPr>
      <w:r>
        <w:rPr>
          <w:rFonts w:hint="eastAsia"/>
        </w:rPr>
        <w:t>地名地址</w:t>
      </w:r>
      <w:r w:rsidR="00E447FA" w:rsidRPr="001A67E7">
        <w:rPr>
          <w:rFonts w:hint="eastAsia"/>
        </w:rPr>
        <w:t>数据格式不符合要求，或含有格式要求外的字符</w:t>
      </w:r>
      <w:r w:rsidR="005C64D9">
        <w:rPr>
          <w:rFonts w:hint="eastAsia"/>
        </w:rPr>
        <w:t>时</w:t>
      </w:r>
      <w:r w:rsidR="00E447FA" w:rsidRPr="001A67E7">
        <w:rPr>
          <w:rFonts w:hint="eastAsia"/>
        </w:rPr>
        <w:t>，</w:t>
      </w:r>
      <w:r w:rsidR="005C64D9">
        <w:rPr>
          <w:rFonts w:hint="eastAsia"/>
        </w:rPr>
        <w:t>应通过违规字符清除、违规字符替换等操作进行处理，包括但不限于以下要求：</w:t>
      </w:r>
    </w:p>
    <w:p w14:paraId="7E36342B" w14:textId="41E8D5BE" w:rsidR="00E447FA" w:rsidRPr="005C64D9" w:rsidRDefault="00E447FA" w:rsidP="003525F4">
      <w:pPr>
        <w:pStyle w:val="af5"/>
        <w:numPr>
          <w:ilvl w:val="0"/>
          <w:numId w:val="39"/>
        </w:numPr>
        <w:rPr>
          <w:rFonts w:hAnsi="宋体" w:cs="宋体"/>
        </w:rPr>
      </w:pPr>
      <w:r w:rsidRPr="002602B8">
        <w:rPr>
          <w:rFonts w:hint="eastAsia"/>
        </w:rPr>
        <w:t>违规字符清除</w:t>
      </w:r>
      <w:r w:rsidR="005C64D9">
        <w:rPr>
          <w:rFonts w:hint="eastAsia"/>
        </w:rPr>
        <w:t>：</w:t>
      </w:r>
      <w:r w:rsidRPr="005C64D9">
        <w:rPr>
          <w:rFonts w:hAnsi="宋体" w:cs="宋体" w:hint="eastAsia"/>
        </w:rPr>
        <w:t>对于存在违规字符的数据，应通过设置规则清理数据字段中的违规字符，</w:t>
      </w:r>
      <w:r w:rsidR="008F2D10">
        <w:rPr>
          <w:rFonts w:hAnsi="宋体" w:cs="宋体" w:hint="eastAsia"/>
        </w:rPr>
        <w:t>保留合</w:t>
      </w:r>
      <w:proofErr w:type="gramStart"/>
      <w:r w:rsidR="008F2D10">
        <w:rPr>
          <w:rFonts w:hAnsi="宋体" w:cs="宋体" w:hint="eastAsia"/>
        </w:rPr>
        <w:t>规</w:t>
      </w:r>
      <w:proofErr w:type="gramEnd"/>
      <w:r w:rsidR="008F2D10">
        <w:rPr>
          <w:rFonts w:hAnsi="宋体" w:cs="宋体" w:hint="eastAsia"/>
        </w:rPr>
        <w:t>字符</w:t>
      </w:r>
      <w:r w:rsidRPr="005C64D9">
        <w:rPr>
          <w:rFonts w:hAnsi="宋体" w:cs="宋体" w:hint="eastAsia"/>
        </w:rPr>
        <w:t>。包括但不限于</w:t>
      </w:r>
      <w:r w:rsidR="00E22DDE">
        <w:rPr>
          <w:rFonts w:hAnsi="宋体" w:cs="宋体" w:hint="eastAsia"/>
        </w:rPr>
        <w:t>以下要求</w:t>
      </w:r>
      <w:r w:rsidRPr="005C64D9">
        <w:rPr>
          <w:rFonts w:hAnsi="宋体" w:cs="宋体" w:hint="eastAsia"/>
        </w:rPr>
        <w:t>：</w:t>
      </w:r>
    </w:p>
    <w:p w14:paraId="007C44BE" w14:textId="5AA91B3B" w:rsidR="00E447FA" w:rsidRPr="002602B8" w:rsidRDefault="005C64D9" w:rsidP="005C64D9">
      <w:pPr>
        <w:pStyle w:val="af6"/>
      </w:pPr>
      <w:r>
        <w:rPr>
          <w:rFonts w:hint="eastAsia"/>
        </w:rPr>
        <w:t>地名地址</w:t>
      </w:r>
      <w:r w:rsidR="00E447FA" w:rsidRPr="002602B8">
        <w:rPr>
          <w:rFonts w:hint="eastAsia"/>
        </w:rPr>
        <w:t>数据中含有如“</w:t>
      </w:r>
      <w:r w:rsidR="00EC7603">
        <w:rPr>
          <w:rFonts w:hint="eastAsia"/>
        </w:rPr>
        <w:t>￥</w:t>
      </w:r>
      <w:r w:rsidR="00E447FA" w:rsidRPr="002602B8">
        <w:rPr>
          <w:rFonts w:hint="eastAsia"/>
        </w:rPr>
        <w:t>”等违规字符；</w:t>
      </w:r>
    </w:p>
    <w:p w14:paraId="3A65EEE3" w14:textId="403A2CCF" w:rsidR="00E447FA" w:rsidRPr="002602B8" w:rsidRDefault="005C64D9" w:rsidP="005C64D9">
      <w:pPr>
        <w:pStyle w:val="af6"/>
      </w:pPr>
      <w:r>
        <w:rPr>
          <w:rFonts w:hint="eastAsia"/>
        </w:rPr>
        <w:t>省、市、区县</w:t>
      </w:r>
      <w:r w:rsidR="00E447FA" w:rsidRPr="002602B8">
        <w:rPr>
          <w:rFonts w:hint="eastAsia"/>
        </w:rPr>
        <w:t>等字段中含有空格；</w:t>
      </w:r>
    </w:p>
    <w:p w14:paraId="738A4757" w14:textId="57A04757" w:rsidR="00E447FA" w:rsidRPr="002602B8" w:rsidRDefault="00EC7603" w:rsidP="005C64D9">
      <w:pPr>
        <w:pStyle w:val="af6"/>
      </w:pPr>
      <w:r>
        <w:rPr>
          <w:rFonts w:hint="eastAsia"/>
        </w:rPr>
        <w:t>地址编码</w:t>
      </w:r>
      <w:r w:rsidR="00E447FA" w:rsidRPr="002602B8">
        <w:rPr>
          <w:rFonts w:hint="eastAsia"/>
        </w:rPr>
        <w:t>等字段中含有</w:t>
      </w:r>
      <w:r w:rsidR="005C64D9">
        <w:rPr>
          <w:rFonts w:hint="eastAsia"/>
        </w:rPr>
        <w:t>英文</w:t>
      </w:r>
      <w:r w:rsidR="00E447FA" w:rsidRPr="002602B8">
        <w:rPr>
          <w:rFonts w:hint="eastAsia"/>
        </w:rPr>
        <w:t>字母或字符。</w:t>
      </w:r>
    </w:p>
    <w:p w14:paraId="16029166" w14:textId="24FB6577" w:rsidR="00E447FA" w:rsidRPr="005C64D9" w:rsidRDefault="00E447FA" w:rsidP="003525F4">
      <w:pPr>
        <w:pStyle w:val="af5"/>
        <w:numPr>
          <w:ilvl w:val="0"/>
          <w:numId w:val="39"/>
        </w:numPr>
        <w:rPr>
          <w:rFonts w:hAnsi="宋体" w:cs="宋体"/>
        </w:rPr>
      </w:pPr>
      <w:r w:rsidRPr="002602B8">
        <w:rPr>
          <w:rFonts w:hint="eastAsia"/>
        </w:rPr>
        <w:t>违规字符替换</w:t>
      </w:r>
      <w:r w:rsidR="005C64D9">
        <w:rPr>
          <w:rFonts w:hint="eastAsia"/>
        </w:rPr>
        <w:t>：</w:t>
      </w:r>
      <w:r w:rsidRPr="005C64D9">
        <w:rPr>
          <w:rFonts w:hAnsi="宋体" w:cs="宋体" w:hint="eastAsia"/>
        </w:rPr>
        <w:t>对含有违规字符的内容</w:t>
      </w:r>
      <w:r w:rsidR="00EC7603">
        <w:rPr>
          <w:rFonts w:hAnsi="宋体" w:cs="宋体" w:hint="eastAsia"/>
        </w:rPr>
        <w:t>进行</w:t>
      </w:r>
      <w:r w:rsidR="00E22DDE">
        <w:rPr>
          <w:rFonts w:hAnsi="宋体" w:cs="宋体" w:hint="eastAsia"/>
        </w:rPr>
        <w:t>字符替换，将违规字符替换为合</w:t>
      </w:r>
      <w:proofErr w:type="gramStart"/>
      <w:r w:rsidR="00E22DDE">
        <w:rPr>
          <w:rFonts w:hAnsi="宋体" w:cs="宋体" w:hint="eastAsia"/>
        </w:rPr>
        <w:t>规</w:t>
      </w:r>
      <w:proofErr w:type="gramEnd"/>
      <w:r w:rsidR="00E22DDE">
        <w:rPr>
          <w:rFonts w:hAnsi="宋体" w:cs="宋体" w:hint="eastAsia"/>
        </w:rPr>
        <w:t>字符，</w:t>
      </w:r>
      <w:r w:rsidRPr="005C64D9">
        <w:rPr>
          <w:rFonts w:hAnsi="宋体" w:cs="宋体" w:hint="eastAsia"/>
        </w:rPr>
        <w:t>包括但不限于</w:t>
      </w:r>
      <w:r w:rsidR="00E22DDE">
        <w:rPr>
          <w:rFonts w:hAnsi="宋体" w:cs="宋体" w:hint="eastAsia"/>
        </w:rPr>
        <w:t>以下要求</w:t>
      </w:r>
      <w:r w:rsidRPr="005C64D9">
        <w:rPr>
          <w:rFonts w:hAnsi="宋体" w:cs="宋体" w:hint="eastAsia"/>
        </w:rPr>
        <w:t>：</w:t>
      </w:r>
    </w:p>
    <w:p w14:paraId="7B90A70E" w14:textId="77777777" w:rsidR="00E447FA" w:rsidRPr="002602B8" w:rsidRDefault="00E447FA" w:rsidP="005C64D9">
      <w:pPr>
        <w:pStyle w:val="af6"/>
      </w:pPr>
      <w:r w:rsidRPr="002602B8">
        <w:rPr>
          <w:rFonts w:hint="eastAsia"/>
        </w:rPr>
        <w:t>统一替换</w:t>
      </w:r>
      <w:r>
        <w:rPr>
          <w:rFonts w:hint="eastAsia"/>
        </w:rPr>
        <w:t>：</w:t>
      </w:r>
      <w:r w:rsidRPr="002602B8">
        <w:rPr>
          <w:rFonts w:hint="eastAsia"/>
        </w:rPr>
        <w:t>将违规字符统一替换为某</w:t>
      </w:r>
      <w:r>
        <w:rPr>
          <w:rFonts w:hint="eastAsia"/>
        </w:rPr>
        <w:t>合</w:t>
      </w:r>
      <w:proofErr w:type="gramStart"/>
      <w:r>
        <w:rPr>
          <w:rFonts w:hint="eastAsia"/>
        </w:rPr>
        <w:t>规</w:t>
      </w:r>
      <w:proofErr w:type="gramEnd"/>
      <w:r w:rsidRPr="002602B8">
        <w:rPr>
          <w:rFonts w:hint="eastAsia"/>
        </w:rPr>
        <w:t>字符；</w:t>
      </w:r>
    </w:p>
    <w:p w14:paraId="7765BC58" w14:textId="77777777" w:rsidR="00E447FA" w:rsidRPr="002602B8" w:rsidRDefault="00E447FA" w:rsidP="005C64D9">
      <w:pPr>
        <w:pStyle w:val="af6"/>
      </w:pPr>
      <w:r w:rsidRPr="002602B8">
        <w:rPr>
          <w:rFonts w:hint="eastAsia"/>
        </w:rPr>
        <w:t>规则替换</w:t>
      </w:r>
      <w:r>
        <w:rPr>
          <w:rFonts w:hint="eastAsia"/>
        </w:rPr>
        <w:t>：针对</w:t>
      </w:r>
      <w:r w:rsidRPr="002602B8">
        <w:rPr>
          <w:rFonts w:hint="eastAsia"/>
        </w:rPr>
        <w:t>不同违规字符对应</w:t>
      </w:r>
      <w:r>
        <w:rPr>
          <w:rFonts w:hint="eastAsia"/>
        </w:rPr>
        <w:t>替换</w:t>
      </w:r>
      <w:r w:rsidRPr="002602B8">
        <w:rPr>
          <w:rFonts w:hint="eastAsia"/>
        </w:rPr>
        <w:t>不同的</w:t>
      </w:r>
      <w:r>
        <w:rPr>
          <w:rFonts w:hint="eastAsia"/>
        </w:rPr>
        <w:t>合</w:t>
      </w:r>
      <w:proofErr w:type="gramStart"/>
      <w:r>
        <w:rPr>
          <w:rFonts w:hint="eastAsia"/>
        </w:rPr>
        <w:t>规</w:t>
      </w:r>
      <w:proofErr w:type="gramEnd"/>
      <w:r w:rsidRPr="002602B8">
        <w:rPr>
          <w:rFonts w:hint="eastAsia"/>
        </w:rPr>
        <w:t>字符；</w:t>
      </w:r>
    </w:p>
    <w:p w14:paraId="14F76A57" w14:textId="02CDF96A" w:rsidR="00E447FA" w:rsidRPr="002602B8" w:rsidRDefault="00E447FA" w:rsidP="005C64D9">
      <w:pPr>
        <w:pStyle w:val="af6"/>
      </w:pPr>
      <w:r w:rsidRPr="002602B8">
        <w:rPr>
          <w:rFonts w:hint="eastAsia"/>
        </w:rPr>
        <w:t>精确替换</w:t>
      </w:r>
      <w:r>
        <w:rPr>
          <w:rFonts w:hint="eastAsia"/>
        </w:rPr>
        <w:t>：</w:t>
      </w:r>
      <w:r w:rsidRPr="002602B8">
        <w:rPr>
          <w:rFonts w:hint="eastAsia"/>
        </w:rPr>
        <w:t>设置匹配规则做精确替换，</w:t>
      </w:r>
      <w:r w:rsidR="00CB4B54">
        <w:rPr>
          <w:rFonts w:hint="eastAsia"/>
        </w:rPr>
        <w:t>比如</w:t>
      </w:r>
      <w:r w:rsidRPr="002602B8">
        <w:rPr>
          <w:rFonts w:hint="eastAsia"/>
        </w:rPr>
        <w:t>“&amp;”替换为“和”；</w:t>
      </w:r>
    </w:p>
    <w:p w14:paraId="72B75482" w14:textId="715C7C10" w:rsidR="00E447FA" w:rsidRDefault="00E447FA" w:rsidP="005C64D9">
      <w:pPr>
        <w:pStyle w:val="af6"/>
      </w:pPr>
      <w:r w:rsidRPr="002602B8">
        <w:rPr>
          <w:rFonts w:hint="eastAsia"/>
        </w:rPr>
        <w:t>模糊替换</w:t>
      </w:r>
      <w:r>
        <w:rPr>
          <w:rFonts w:hint="eastAsia"/>
        </w:rPr>
        <w:t>：</w:t>
      </w:r>
      <w:r w:rsidRPr="002602B8">
        <w:rPr>
          <w:rFonts w:hint="eastAsia"/>
        </w:rPr>
        <w:t>设置匹配规则做模糊替换，</w:t>
      </w:r>
      <w:r w:rsidR="00CB4B54">
        <w:rPr>
          <w:rFonts w:hint="eastAsia"/>
        </w:rPr>
        <w:t>比如</w:t>
      </w:r>
      <w:r w:rsidRPr="002602B8">
        <w:rPr>
          <w:rFonts w:hint="eastAsia"/>
        </w:rPr>
        <w:t>“&amp;***（*代表其他字符）”替换为“和”。</w:t>
      </w:r>
    </w:p>
    <w:p w14:paraId="637A177A" w14:textId="39009A83" w:rsidR="00E22DDE" w:rsidRPr="002602B8" w:rsidRDefault="00E22DDE" w:rsidP="00E22DDE">
      <w:pPr>
        <w:pStyle w:val="af5"/>
      </w:pPr>
      <w:r>
        <w:t>重复</w:t>
      </w:r>
      <w:r>
        <w:rPr>
          <w:rFonts w:hint="eastAsia"/>
        </w:rPr>
        <w:t>字符</w:t>
      </w:r>
      <w:r>
        <w:t>去重</w:t>
      </w:r>
      <w:r>
        <w:rPr>
          <w:rFonts w:hint="eastAsia"/>
        </w:rPr>
        <w:t>：</w:t>
      </w:r>
      <w:r>
        <w:t>对于存在重复字符的地址数据</w:t>
      </w:r>
      <w:r>
        <w:rPr>
          <w:rFonts w:hint="eastAsia"/>
        </w:rPr>
        <w:t>，</w:t>
      </w:r>
      <w:r>
        <w:t>应通过设置规则</w:t>
      </w:r>
      <w:r>
        <w:rPr>
          <w:rFonts w:hint="eastAsia"/>
        </w:rPr>
        <w:t>去除重复内容，保留关键字符，比如，“文登区香山南路3-</w:t>
      </w:r>
      <w:r>
        <w:t>1</w:t>
      </w:r>
      <w:r>
        <w:rPr>
          <w:rFonts w:hint="eastAsia"/>
        </w:rPr>
        <w:t>-</w:t>
      </w:r>
      <w:r>
        <w:t>3号文登区</w:t>
      </w:r>
      <w:r>
        <w:rPr>
          <w:rFonts w:hint="eastAsia"/>
        </w:rPr>
        <w:t>”修改为“文登区香山南路3-</w:t>
      </w:r>
      <w:r>
        <w:t>1</w:t>
      </w:r>
      <w:r>
        <w:rPr>
          <w:rFonts w:hint="eastAsia"/>
        </w:rPr>
        <w:t>-</w:t>
      </w:r>
      <w:r>
        <w:t>3号</w:t>
      </w:r>
      <w:r>
        <w:rPr>
          <w:rFonts w:hint="eastAsia"/>
        </w:rPr>
        <w:t>”。</w:t>
      </w:r>
    </w:p>
    <w:p w14:paraId="24FFB8CF" w14:textId="1A5F0756" w:rsidR="004961A3" w:rsidRDefault="004961A3" w:rsidP="004961A3">
      <w:pPr>
        <w:pStyle w:val="affd"/>
        <w:spacing w:before="156" w:after="156"/>
      </w:pPr>
      <w:bookmarkStart w:id="270" w:name="_Toc86095290"/>
      <w:bookmarkStart w:id="271" w:name="_Toc89109328"/>
      <w:bookmarkStart w:id="272" w:name="_Toc90329798"/>
      <w:bookmarkStart w:id="273" w:name="_Toc90389771"/>
      <w:bookmarkStart w:id="274" w:name="_Toc90390717"/>
      <w:bookmarkStart w:id="275" w:name="_Toc90970588"/>
      <w:r>
        <w:t>数据比对</w:t>
      </w:r>
      <w:bookmarkEnd w:id="270"/>
      <w:bookmarkEnd w:id="271"/>
      <w:bookmarkEnd w:id="272"/>
      <w:bookmarkEnd w:id="273"/>
      <w:bookmarkEnd w:id="274"/>
      <w:bookmarkEnd w:id="275"/>
    </w:p>
    <w:p w14:paraId="4AA93294" w14:textId="74B6ECD9" w:rsidR="004961A3" w:rsidRDefault="00880801" w:rsidP="004961A3">
      <w:pPr>
        <w:pStyle w:val="affff6"/>
        <w:ind w:firstLine="420"/>
      </w:pPr>
      <w:r w:rsidRPr="00880801">
        <w:rPr>
          <w:rFonts w:hint="eastAsia"/>
        </w:rPr>
        <w:t>针对多个来源的数据项，应根据数据业务场景分析，约定比对和校验规则，并根据预定义的规则，对数据进行比对处理，并将结果反馈数据提供部门，确保入库前的数据质量。</w:t>
      </w:r>
      <w:r>
        <w:rPr>
          <w:rFonts w:hint="eastAsia"/>
        </w:rPr>
        <w:t>包括但不限于</w:t>
      </w:r>
      <w:r w:rsidR="008552DE">
        <w:rPr>
          <w:rFonts w:hint="eastAsia"/>
        </w:rPr>
        <w:t>以下要求</w:t>
      </w:r>
      <w:r>
        <w:rPr>
          <w:rFonts w:hint="eastAsia"/>
        </w:rPr>
        <w:t>：</w:t>
      </w:r>
    </w:p>
    <w:p w14:paraId="3243D1D3" w14:textId="3B554F6D" w:rsidR="00880801" w:rsidRDefault="00880801" w:rsidP="003525F4">
      <w:pPr>
        <w:pStyle w:val="af5"/>
        <w:numPr>
          <w:ilvl w:val="0"/>
          <w:numId w:val="40"/>
        </w:numPr>
      </w:pPr>
      <w:r>
        <w:rPr>
          <w:rFonts w:hint="eastAsia"/>
        </w:rPr>
        <w:t>“一数一源”策略：同一数据来自多个部门时，以权威部门来源为准，</w:t>
      </w:r>
      <w:r w:rsidR="00CB4B54">
        <w:rPr>
          <w:rFonts w:hint="eastAsia"/>
        </w:rPr>
        <w:t>比</w:t>
      </w:r>
      <w:r>
        <w:rPr>
          <w:rFonts w:hint="eastAsia"/>
        </w:rPr>
        <w:t>如“警务片区”以公安部门提供为准，“网格数据”以政法委为准；</w:t>
      </w:r>
    </w:p>
    <w:p w14:paraId="6ED55AA0" w14:textId="52D4E9EE" w:rsidR="00880801" w:rsidRDefault="00880801" w:rsidP="00880801">
      <w:pPr>
        <w:pStyle w:val="af5"/>
      </w:pPr>
      <w:r>
        <w:rPr>
          <w:rFonts w:hint="eastAsia"/>
        </w:rPr>
        <w:t>大多数原则策略：同一数据存在多条不同记录时，以大多数记录为准，</w:t>
      </w:r>
      <w:r w:rsidR="00CB4B54">
        <w:rPr>
          <w:rFonts w:hint="eastAsia"/>
        </w:rPr>
        <w:t>比</w:t>
      </w:r>
      <w:r>
        <w:rPr>
          <w:rFonts w:hint="eastAsia"/>
        </w:rPr>
        <w:t>如某小区的“地址”数据，三条记录为“威海市文登区香山南路”，一条记录为“威海市文登区香山北路”，取“威海市文登区香山南路”为其地址信息；</w:t>
      </w:r>
    </w:p>
    <w:p w14:paraId="0A029733" w14:textId="76101C04" w:rsidR="00880801" w:rsidRDefault="00880801" w:rsidP="00880801">
      <w:pPr>
        <w:pStyle w:val="af5"/>
      </w:pPr>
      <w:r>
        <w:rPr>
          <w:rFonts w:hint="eastAsia"/>
        </w:rPr>
        <w:t>新鲜</w:t>
      </w:r>
      <w:proofErr w:type="gramStart"/>
      <w:r>
        <w:rPr>
          <w:rFonts w:hint="eastAsia"/>
        </w:rPr>
        <w:t>度原则</w:t>
      </w:r>
      <w:proofErr w:type="gramEnd"/>
      <w:r>
        <w:rPr>
          <w:rFonts w:hint="eastAsia"/>
        </w:rPr>
        <w:t>策略：同一数据存在不同的时间属性时，以时间最近的数据为准，</w:t>
      </w:r>
      <w:r w:rsidR="00CB4B54">
        <w:rPr>
          <w:rFonts w:hint="eastAsia"/>
        </w:rPr>
        <w:t>比</w:t>
      </w:r>
      <w:r>
        <w:rPr>
          <w:rFonts w:hint="eastAsia"/>
        </w:rPr>
        <w:t>如某人的“家庭住址”信息，两年前为“幸福小区”，两年后为“花园小区”，取“花园小区”为其家庭住址信息。</w:t>
      </w:r>
    </w:p>
    <w:p w14:paraId="01D87EA0" w14:textId="7A6D12AA" w:rsidR="004961A3" w:rsidRDefault="00880801" w:rsidP="00880801">
      <w:pPr>
        <w:pStyle w:val="affd"/>
        <w:spacing w:before="156" w:after="156"/>
      </w:pPr>
      <w:bookmarkStart w:id="276" w:name="_Toc86095291"/>
      <w:bookmarkStart w:id="277" w:name="_Toc89109329"/>
      <w:bookmarkStart w:id="278" w:name="_Toc90329799"/>
      <w:bookmarkStart w:id="279" w:name="_Toc90389772"/>
      <w:bookmarkStart w:id="280" w:name="_Toc90390718"/>
      <w:bookmarkStart w:id="281" w:name="_Toc90970589"/>
      <w:r>
        <w:rPr>
          <w:rFonts w:hint="eastAsia"/>
        </w:rPr>
        <w:t>数据标准化</w:t>
      </w:r>
      <w:bookmarkEnd w:id="276"/>
      <w:bookmarkEnd w:id="277"/>
      <w:bookmarkEnd w:id="278"/>
      <w:bookmarkEnd w:id="279"/>
      <w:bookmarkEnd w:id="280"/>
      <w:bookmarkEnd w:id="281"/>
    </w:p>
    <w:p w14:paraId="4571F1FA" w14:textId="28A94528" w:rsidR="00880801" w:rsidRDefault="00300E7F" w:rsidP="00880801">
      <w:pPr>
        <w:pStyle w:val="affff6"/>
        <w:ind w:firstLine="420"/>
      </w:pPr>
      <w:r>
        <w:rPr>
          <w:rFonts w:hint="eastAsia"/>
        </w:rPr>
        <w:t>对于因历史问题或格式问题存储的数据，可通过相关数值标准化规则进行处理，包括但不限于</w:t>
      </w:r>
      <w:r w:rsidR="008552DE">
        <w:rPr>
          <w:rFonts w:hint="eastAsia"/>
        </w:rPr>
        <w:t>以下要求</w:t>
      </w:r>
      <w:r>
        <w:rPr>
          <w:rFonts w:hint="eastAsia"/>
        </w:rPr>
        <w:t>：</w:t>
      </w:r>
    </w:p>
    <w:p w14:paraId="49C49129" w14:textId="3FAD46CC" w:rsidR="00300E7F" w:rsidRDefault="00300E7F" w:rsidP="003525F4">
      <w:pPr>
        <w:pStyle w:val="af5"/>
        <w:numPr>
          <w:ilvl w:val="0"/>
          <w:numId w:val="41"/>
        </w:numPr>
      </w:pPr>
      <w:r>
        <w:rPr>
          <w:rFonts w:hint="eastAsia"/>
        </w:rPr>
        <w:t>地名地址数据中</w:t>
      </w:r>
      <w:r w:rsidR="00F814FA">
        <w:rPr>
          <w:rFonts w:hint="eastAsia"/>
        </w:rPr>
        <w:t>的</w:t>
      </w:r>
      <w:r>
        <w:rPr>
          <w:rFonts w:hint="eastAsia"/>
        </w:rPr>
        <w:t>小写字母</w:t>
      </w:r>
      <w:r w:rsidR="0029066F">
        <w:rPr>
          <w:rFonts w:hint="eastAsia"/>
        </w:rPr>
        <w:t>应</w:t>
      </w:r>
      <w:r w:rsidR="00470E25">
        <w:rPr>
          <w:rFonts w:hint="eastAsia"/>
        </w:rPr>
        <w:t>转换为大写字母，</w:t>
      </w:r>
      <w:r w:rsidR="00CB4B54">
        <w:rPr>
          <w:rFonts w:hint="eastAsia"/>
        </w:rPr>
        <w:t>比如</w:t>
      </w:r>
      <w:r w:rsidR="0029066F">
        <w:rPr>
          <w:rFonts w:hint="eastAsia"/>
        </w:rPr>
        <w:t>，“环翠区凤林小区</w:t>
      </w:r>
      <w:r w:rsidR="0029066F">
        <w:t>a</w:t>
      </w:r>
      <w:r w:rsidR="0029066F">
        <w:rPr>
          <w:rFonts w:hint="eastAsia"/>
        </w:rPr>
        <w:t>区”转换为“环翠区凤林小区A区”</w:t>
      </w:r>
      <w:r w:rsidR="00470E25">
        <w:rPr>
          <w:rFonts w:hint="eastAsia"/>
        </w:rPr>
        <w:t>；</w:t>
      </w:r>
    </w:p>
    <w:p w14:paraId="5EACF523" w14:textId="63181C16" w:rsidR="00470E25" w:rsidRDefault="00470E25" w:rsidP="003525F4">
      <w:pPr>
        <w:pStyle w:val="af5"/>
        <w:numPr>
          <w:ilvl w:val="0"/>
          <w:numId w:val="41"/>
        </w:numPr>
      </w:pPr>
      <w:r>
        <w:t>地名地址数据中</w:t>
      </w:r>
      <w:r>
        <w:rPr>
          <w:rFonts w:hint="eastAsia"/>
        </w:rPr>
        <w:t>的“_”</w:t>
      </w:r>
      <w:r w:rsidR="0029066F">
        <w:rPr>
          <w:rFonts w:hint="eastAsia"/>
        </w:rPr>
        <w:t>应</w:t>
      </w:r>
      <w:r>
        <w:rPr>
          <w:rFonts w:hint="eastAsia"/>
        </w:rPr>
        <w:t>转换为“-”，</w:t>
      </w:r>
      <w:r w:rsidR="00CB4B54">
        <w:rPr>
          <w:rFonts w:hint="eastAsia"/>
        </w:rPr>
        <w:t>比</w:t>
      </w:r>
      <w:r w:rsidR="0029066F">
        <w:rPr>
          <w:rFonts w:hint="eastAsia"/>
        </w:rPr>
        <w:t>如，“文登区香山南路3</w:t>
      </w:r>
      <w:r w:rsidR="0029066F">
        <w:t>_1_3</w:t>
      </w:r>
      <w:r w:rsidR="00F814FA">
        <w:rPr>
          <w:noProof/>
        </w:rPr>
        <w:t>号</w:t>
      </w:r>
      <w:r w:rsidR="0029066F">
        <w:rPr>
          <w:rFonts w:hint="eastAsia"/>
        </w:rPr>
        <w:t>”</w:t>
      </w:r>
      <w:r w:rsidR="0029066F">
        <w:t>转换为</w:t>
      </w:r>
      <w:r w:rsidR="0029066F">
        <w:rPr>
          <w:rFonts w:hint="eastAsia"/>
        </w:rPr>
        <w:t>“文登区香山南路3-</w:t>
      </w:r>
      <w:r w:rsidR="0029066F">
        <w:t>1</w:t>
      </w:r>
      <w:r w:rsidR="0029066F">
        <w:rPr>
          <w:rFonts w:hint="eastAsia"/>
        </w:rPr>
        <w:t>-</w:t>
      </w:r>
      <w:r w:rsidR="0029066F">
        <w:t>3</w:t>
      </w:r>
      <w:r w:rsidR="00F814FA">
        <w:t>号</w:t>
      </w:r>
      <w:r w:rsidR="0029066F">
        <w:rPr>
          <w:rFonts w:hint="eastAsia"/>
        </w:rPr>
        <w:t>”；</w:t>
      </w:r>
    </w:p>
    <w:p w14:paraId="02760C86" w14:textId="53B969FA" w:rsidR="00ED00B3" w:rsidRDefault="00ED00B3" w:rsidP="003525F4">
      <w:pPr>
        <w:pStyle w:val="af5"/>
        <w:numPr>
          <w:ilvl w:val="0"/>
          <w:numId w:val="41"/>
        </w:numPr>
      </w:pPr>
      <w:r>
        <w:t>地名地址数据中的</w:t>
      </w:r>
      <w:r w:rsidR="00E22DDE">
        <w:rPr>
          <w:rFonts w:hint="eastAsia"/>
        </w:rPr>
        <w:t>全角字符应转化为半角字符；</w:t>
      </w:r>
    </w:p>
    <w:p w14:paraId="5A447CF1" w14:textId="15E36A23" w:rsidR="0029066F" w:rsidRDefault="00F814FA" w:rsidP="003525F4">
      <w:pPr>
        <w:pStyle w:val="af5"/>
        <w:numPr>
          <w:ilvl w:val="0"/>
          <w:numId w:val="41"/>
        </w:numPr>
      </w:pPr>
      <w:r>
        <w:rPr>
          <w:rFonts w:hint="eastAsia"/>
        </w:rPr>
        <w:t>地名地址数据的格式不符合要求时</w:t>
      </w:r>
      <w:r w:rsidR="000135CA" w:rsidRPr="000135CA">
        <w:rPr>
          <w:rFonts w:hint="eastAsia"/>
        </w:rPr>
        <w:t>，</w:t>
      </w:r>
      <w:r w:rsidR="00333388">
        <w:rPr>
          <w:rFonts w:hint="eastAsia"/>
        </w:rPr>
        <w:t>应</w:t>
      </w:r>
      <w:r w:rsidR="000135CA" w:rsidRPr="000135CA">
        <w:rPr>
          <w:rFonts w:hint="eastAsia"/>
        </w:rPr>
        <w:t>根据相关业务说明抽取地址相关字</w:t>
      </w:r>
      <w:r w:rsidR="00333388">
        <w:rPr>
          <w:rFonts w:hint="eastAsia"/>
        </w:rPr>
        <w:t>段并转化为内部统一地址规格</w:t>
      </w:r>
      <w:r w:rsidR="0025019A">
        <w:rPr>
          <w:rFonts w:hint="eastAsia"/>
        </w:rPr>
        <w:t>，</w:t>
      </w:r>
      <w:r w:rsidR="00333388">
        <w:rPr>
          <w:rFonts w:hint="eastAsia"/>
        </w:rPr>
        <w:t>并建立原始地址和内部地址的关联关系</w:t>
      </w:r>
      <w:r>
        <w:rPr>
          <w:rFonts w:hint="eastAsia"/>
        </w:rPr>
        <w:t>，</w:t>
      </w:r>
      <w:r w:rsidR="00CB4B54">
        <w:rPr>
          <w:rFonts w:hint="eastAsia"/>
        </w:rPr>
        <w:t>比</w:t>
      </w:r>
      <w:r>
        <w:rPr>
          <w:rFonts w:hint="eastAsia"/>
        </w:rPr>
        <w:t>如，“山东省环翠区威海市第一中学”</w:t>
      </w:r>
      <w:r w:rsidR="00A51FC9">
        <w:rPr>
          <w:rFonts w:hint="eastAsia"/>
        </w:rPr>
        <w:t>转换为“山东省威海市环翠区文化中路7</w:t>
      </w:r>
      <w:r w:rsidR="00A51FC9">
        <w:t>5号威海市第一中学</w:t>
      </w:r>
      <w:r w:rsidR="00A51FC9">
        <w:rPr>
          <w:rFonts w:hint="eastAsia"/>
        </w:rPr>
        <w:t>”</w:t>
      </w:r>
      <w:r w:rsidR="00333388">
        <w:rPr>
          <w:rFonts w:hint="eastAsia"/>
        </w:rPr>
        <w:t>。</w:t>
      </w:r>
    </w:p>
    <w:p w14:paraId="712ED016" w14:textId="77777777" w:rsidR="008458EB" w:rsidRPr="00C66C05" w:rsidRDefault="008458EB" w:rsidP="008458EB">
      <w:pPr>
        <w:pStyle w:val="affc"/>
        <w:spacing w:before="312" w:after="312"/>
      </w:pPr>
      <w:bookmarkStart w:id="282" w:name="_Toc80916692"/>
      <w:bookmarkStart w:id="283" w:name="_Toc81302725"/>
      <w:bookmarkStart w:id="284" w:name="_Toc81478859"/>
      <w:bookmarkStart w:id="285" w:name="_Toc82443366"/>
      <w:bookmarkStart w:id="286" w:name="_Toc86095298"/>
      <w:bookmarkStart w:id="287" w:name="_Toc89109331"/>
      <w:bookmarkStart w:id="288" w:name="_Toc90329801"/>
      <w:bookmarkStart w:id="289" w:name="_Toc90389774"/>
      <w:bookmarkStart w:id="290" w:name="_Toc90390720"/>
      <w:bookmarkStart w:id="291" w:name="_Toc90970590"/>
      <w:r w:rsidRPr="00C66C05">
        <w:rPr>
          <w:rFonts w:hint="eastAsia"/>
        </w:rPr>
        <w:t>数据入库</w:t>
      </w:r>
      <w:bookmarkEnd w:id="257"/>
      <w:bookmarkEnd w:id="282"/>
      <w:bookmarkEnd w:id="283"/>
      <w:bookmarkEnd w:id="284"/>
      <w:bookmarkEnd w:id="285"/>
      <w:bookmarkEnd w:id="286"/>
      <w:bookmarkEnd w:id="287"/>
      <w:bookmarkEnd w:id="288"/>
      <w:bookmarkEnd w:id="289"/>
      <w:bookmarkEnd w:id="290"/>
      <w:bookmarkEnd w:id="291"/>
    </w:p>
    <w:p w14:paraId="2BF1D60D" w14:textId="77777777" w:rsidR="008458EB" w:rsidRDefault="008458EB" w:rsidP="008458EB">
      <w:pPr>
        <w:pStyle w:val="affd"/>
        <w:spacing w:before="156" w:after="156"/>
      </w:pPr>
      <w:bookmarkStart w:id="292" w:name="_Toc80827677"/>
      <w:bookmarkStart w:id="293" w:name="_Toc80916693"/>
      <w:bookmarkStart w:id="294" w:name="_Toc81302726"/>
      <w:bookmarkStart w:id="295" w:name="_Toc81478860"/>
      <w:bookmarkStart w:id="296" w:name="_Toc82443367"/>
      <w:bookmarkStart w:id="297" w:name="_Toc86095299"/>
      <w:bookmarkStart w:id="298" w:name="_Toc89109332"/>
      <w:bookmarkStart w:id="299" w:name="_Toc90329802"/>
      <w:bookmarkStart w:id="300" w:name="_Toc90389775"/>
      <w:bookmarkStart w:id="301" w:name="_Toc90390721"/>
      <w:bookmarkStart w:id="302" w:name="_Toc90970591"/>
      <w:r>
        <w:rPr>
          <w:rFonts w:hint="eastAsia"/>
        </w:rPr>
        <w:t>入库流程</w:t>
      </w:r>
      <w:bookmarkEnd w:id="292"/>
      <w:bookmarkEnd w:id="293"/>
      <w:bookmarkEnd w:id="294"/>
      <w:bookmarkEnd w:id="295"/>
      <w:bookmarkEnd w:id="296"/>
      <w:bookmarkEnd w:id="297"/>
      <w:bookmarkEnd w:id="298"/>
      <w:bookmarkEnd w:id="299"/>
      <w:bookmarkEnd w:id="300"/>
      <w:bookmarkEnd w:id="301"/>
      <w:bookmarkEnd w:id="302"/>
    </w:p>
    <w:p w14:paraId="77AD8683" w14:textId="77777777" w:rsidR="008458EB" w:rsidRPr="00175FD8" w:rsidRDefault="008458EB" w:rsidP="008458EB">
      <w:pPr>
        <w:pStyle w:val="affff6"/>
        <w:ind w:firstLine="420"/>
      </w:pPr>
      <w:r w:rsidRPr="00175FD8">
        <w:rPr>
          <w:rFonts w:hint="eastAsia"/>
        </w:rPr>
        <w:t>数据入库包括数据库建立、入库前检查、数据导入、入库后检查四个流程。</w:t>
      </w:r>
    </w:p>
    <w:p w14:paraId="570E4EF8" w14:textId="5438B662" w:rsidR="008458EB" w:rsidRDefault="008458EB" w:rsidP="008458EB">
      <w:pPr>
        <w:pStyle w:val="affd"/>
        <w:spacing w:before="156" w:after="156"/>
      </w:pPr>
      <w:bookmarkStart w:id="303" w:name="_Toc80827678"/>
      <w:bookmarkStart w:id="304" w:name="_Toc80916694"/>
      <w:bookmarkStart w:id="305" w:name="_Toc81302727"/>
      <w:bookmarkStart w:id="306" w:name="_Toc81478861"/>
      <w:bookmarkStart w:id="307" w:name="_Toc82443368"/>
      <w:bookmarkStart w:id="308" w:name="_Toc86095300"/>
      <w:bookmarkStart w:id="309" w:name="_Toc89109333"/>
      <w:bookmarkStart w:id="310" w:name="_Toc90329803"/>
      <w:bookmarkStart w:id="311" w:name="_Toc90389776"/>
      <w:bookmarkStart w:id="312" w:name="_Toc90390722"/>
      <w:bookmarkStart w:id="313" w:name="_Toc90970592"/>
      <w:r>
        <w:rPr>
          <w:rFonts w:hint="eastAsia"/>
        </w:rPr>
        <w:t>入库</w:t>
      </w:r>
      <w:r w:rsidR="005F666E">
        <w:rPr>
          <w:rFonts w:hint="eastAsia"/>
        </w:rPr>
        <w:t>前</w:t>
      </w:r>
      <w:r>
        <w:rPr>
          <w:rFonts w:hint="eastAsia"/>
        </w:rPr>
        <w:t>检查</w:t>
      </w:r>
      <w:bookmarkEnd w:id="303"/>
      <w:bookmarkEnd w:id="304"/>
      <w:bookmarkEnd w:id="305"/>
      <w:bookmarkEnd w:id="306"/>
      <w:bookmarkEnd w:id="307"/>
      <w:bookmarkEnd w:id="308"/>
      <w:bookmarkEnd w:id="309"/>
      <w:bookmarkEnd w:id="310"/>
      <w:bookmarkEnd w:id="311"/>
      <w:bookmarkEnd w:id="312"/>
      <w:bookmarkEnd w:id="313"/>
    </w:p>
    <w:p w14:paraId="5AF851D7" w14:textId="50063BCC" w:rsidR="008458EB" w:rsidRPr="008458EB" w:rsidRDefault="008458EB" w:rsidP="008458EB">
      <w:pPr>
        <w:pStyle w:val="affff6"/>
        <w:ind w:firstLine="420"/>
      </w:pPr>
      <w:r>
        <w:rPr>
          <w:rFonts w:hint="eastAsia"/>
        </w:rPr>
        <w:t>数据入库</w:t>
      </w:r>
      <w:r w:rsidR="00144CD2">
        <w:rPr>
          <w:rFonts w:hint="eastAsia"/>
        </w:rPr>
        <w:t>前</w:t>
      </w:r>
      <w:r>
        <w:rPr>
          <w:rFonts w:hint="eastAsia"/>
        </w:rPr>
        <w:t>应开展检查，</w:t>
      </w:r>
      <w:r w:rsidRPr="008458EB">
        <w:rPr>
          <w:rFonts w:hint="eastAsia"/>
        </w:rPr>
        <w:t>包括</w:t>
      </w:r>
      <w:r>
        <w:rPr>
          <w:rFonts w:hint="eastAsia"/>
        </w:rPr>
        <w:t>但不限于</w:t>
      </w:r>
      <w:r w:rsidR="00620B9B">
        <w:rPr>
          <w:rFonts w:hint="eastAsia"/>
        </w:rPr>
        <w:t>以下要求</w:t>
      </w:r>
      <w:r w:rsidRPr="008458EB">
        <w:rPr>
          <w:rFonts w:hint="eastAsia"/>
        </w:rPr>
        <w:t>：</w:t>
      </w:r>
    </w:p>
    <w:p w14:paraId="03688578" w14:textId="46EA516E" w:rsidR="008458EB" w:rsidRDefault="008458EB" w:rsidP="003525F4">
      <w:pPr>
        <w:pStyle w:val="af5"/>
        <w:numPr>
          <w:ilvl w:val="0"/>
          <w:numId w:val="33"/>
        </w:numPr>
      </w:pPr>
      <w:r w:rsidRPr="008458EB">
        <w:rPr>
          <w:rFonts w:hint="eastAsia"/>
        </w:rPr>
        <w:t>入库数据应符合</w:t>
      </w:r>
      <w:r w:rsidR="00A12D4D">
        <w:t>5</w:t>
      </w:r>
      <w:r w:rsidR="00F04CDF">
        <w:t>.3的</w:t>
      </w:r>
      <w:r w:rsidRPr="008458EB">
        <w:rPr>
          <w:rFonts w:hint="eastAsia"/>
        </w:rPr>
        <w:t>要求；</w:t>
      </w:r>
    </w:p>
    <w:p w14:paraId="5BD4F055" w14:textId="7B7EA2C6" w:rsidR="008C388F" w:rsidRPr="00D77474" w:rsidRDefault="00F401F5" w:rsidP="00A70253">
      <w:pPr>
        <w:pStyle w:val="af5"/>
      </w:pPr>
      <w:r w:rsidRPr="00D77474">
        <w:rPr>
          <w:rFonts w:hint="eastAsia"/>
        </w:rPr>
        <w:t>应</w:t>
      </w:r>
      <w:r w:rsidR="008C388F" w:rsidRPr="00D77474">
        <w:rPr>
          <w:rFonts w:hint="eastAsia"/>
        </w:rPr>
        <w:t>重点检查</w:t>
      </w:r>
      <w:r w:rsidR="000C44F0">
        <w:rPr>
          <w:rFonts w:hint="eastAsia"/>
        </w:rPr>
        <w:t>数据</w:t>
      </w:r>
      <w:r w:rsidR="008C388F" w:rsidRPr="00D77474">
        <w:rPr>
          <w:rFonts w:hint="eastAsia"/>
        </w:rPr>
        <w:t>属性是否完</w:t>
      </w:r>
      <w:r w:rsidR="00C66C05" w:rsidRPr="00D77474">
        <w:rPr>
          <w:rFonts w:hint="eastAsia"/>
        </w:rPr>
        <w:t>备，</w:t>
      </w:r>
      <w:r w:rsidR="000C44F0">
        <w:rPr>
          <w:rFonts w:hint="eastAsia"/>
        </w:rPr>
        <w:t>数据</w:t>
      </w:r>
      <w:r w:rsidR="00C66C05" w:rsidRPr="00D77474">
        <w:rPr>
          <w:rFonts w:hint="eastAsia"/>
        </w:rPr>
        <w:t>属性取值是否合法。对象内部的</w:t>
      </w:r>
      <w:r w:rsidR="005F7BDF">
        <w:rPr>
          <w:rFonts w:hint="eastAsia"/>
        </w:rPr>
        <w:t>数据</w:t>
      </w:r>
      <w:r w:rsidR="00C66C05" w:rsidRPr="00D77474">
        <w:rPr>
          <w:rFonts w:hint="eastAsia"/>
        </w:rPr>
        <w:t>属性是否一致，是否符合规范要求；</w:t>
      </w:r>
    </w:p>
    <w:p w14:paraId="1314DF5F" w14:textId="1A30F2A1" w:rsidR="008C388F" w:rsidRPr="008C388F" w:rsidRDefault="00F401F5" w:rsidP="00A70253">
      <w:pPr>
        <w:pStyle w:val="af5"/>
      </w:pPr>
      <w:r>
        <w:rPr>
          <w:rFonts w:hint="eastAsia"/>
        </w:rPr>
        <w:t>应</w:t>
      </w:r>
      <w:r w:rsidR="00C66C05">
        <w:rPr>
          <w:rFonts w:hint="eastAsia"/>
        </w:rPr>
        <w:t>重点检查坐标是否准确</w:t>
      </w:r>
      <w:r w:rsidR="00D77474">
        <w:rPr>
          <w:rFonts w:hint="eastAsia"/>
        </w:rPr>
        <w:t>，</w:t>
      </w:r>
      <w:r w:rsidR="00C66C05">
        <w:rPr>
          <w:rFonts w:hint="eastAsia"/>
        </w:rPr>
        <w:t>地址之间的空间关系是否合理；</w:t>
      </w:r>
    </w:p>
    <w:p w14:paraId="22CA07F8" w14:textId="77777777" w:rsidR="008C388F" w:rsidRPr="008C388F" w:rsidRDefault="00F401F5" w:rsidP="00A70253">
      <w:pPr>
        <w:pStyle w:val="af5"/>
      </w:pPr>
      <w:r>
        <w:rPr>
          <w:rFonts w:hint="eastAsia"/>
        </w:rPr>
        <w:t>应</w:t>
      </w:r>
      <w:r w:rsidR="008C388F" w:rsidRPr="008C388F">
        <w:rPr>
          <w:rFonts w:hint="eastAsia"/>
        </w:rPr>
        <w:t>重点检查要素之间的关系是否合理</w:t>
      </w:r>
      <w:r w:rsidR="00C66C05">
        <w:rPr>
          <w:rFonts w:hint="eastAsia"/>
        </w:rPr>
        <w:t>；</w:t>
      </w:r>
    </w:p>
    <w:p w14:paraId="3BA0815F" w14:textId="40564645" w:rsidR="008458EB" w:rsidRPr="008458EB" w:rsidRDefault="008458EB" w:rsidP="008458EB">
      <w:pPr>
        <w:pStyle w:val="af5"/>
      </w:pPr>
      <w:r w:rsidRPr="008458EB">
        <w:rPr>
          <w:rFonts w:hint="eastAsia"/>
        </w:rPr>
        <w:t>结构化描述中各组成部分应与属性字段市、县（市、区）、街道（乡镇）、</w:t>
      </w:r>
      <w:r w:rsidR="00A40F34">
        <w:rPr>
          <w:rFonts w:hint="eastAsia"/>
        </w:rPr>
        <w:t>村居</w:t>
      </w:r>
      <w:r w:rsidRPr="008458EB">
        <w:rPr>
          <w:rFonts w:hint="eastAsia"/>
        </w:rPr>
        <w:t>（</w:t>
      </w:r>
      <w:r w:rsidR="00A40F34">
        <w:rPr>
          <w:rFonts w:hint="eastAsia"/>
        </w:rPr>
        <w:t>社区</w:t>
      </w:r>
      <w:r w:rsidRPr="008458EB">
        <w:rPr>
          <w:rFonts w:hint="eastAsia"/>
        </w:rPr>
        <w:t>）、专业区、街路巷、组、自然村、小区、门址、楼址、单元、楼层、户</w:t>
      </w:r>
      <w:proofErr w:type="gramStart"/>
      <w:r w:rsidRPr="008458EB">
        <w:rPr>
          <w:rFonts w:hint="eastAsia"/>
        </w:rPr>
        <w:t>室内容</w:t>
      </w:r>
      <w:proofErr w:type="gramEnd"/>
      <w:r>
        <w:rPr>
          <w:rFonts w:hint="eastAsia"/>
        </w:rPr>
        <w:t>保持</w:t>
      </w:r>
      <w:r w:rsidRPr="008458EB">
        <w:rPr>
          <w:rFonts w:hint="eastAsia"/>
        </w:rPr>
        <w:t>一致；</w:t>
      </w:r>
    </w:p>
    <w:p w14:paraId="178FEFE8" w14:textId="62DA011E" w:rsidR="008458EB" w:rsidRPr="008458EB" w:rsidRDefault="008458EB" w:rsidP="008458EB">
      <w:pPr>
        <w:pStyle w:val="af5"/>
      </w:pPr>
      <w:r w:rsidRPr="008458EB">
        <w:rPr>
          <w:rFonts w:hint="eastAsia"/>
        </w:rPr>
        <w:t>市、县（市、区）街道（乡镇）、</w:t>
      </w:r>
      <w:r w:rsidR="00A40F34">
        <w:rPr>
          <w:rFonts w:hint="eastAsia"/>
        </w:rPr>
        <w:t>村居</w:t>
      </w:r>
      <w:r w:rsidRPr="008458EB">
        <w:rPr>
          <w:rFonts w:hint="eastAsia"/>
        </w:rPr>
        <w:t>（</w:t>
      </w:r>
      <w:r w:rsidR="00A40F34">
        <w:rPr>
          <w:rFonts w:hint="eastAsia"/>
        </w:rPr>
        <w:t>社区</w:t>
      </w:r>
      <w:r w:rsidRPr="008458EB">
        <w:rPr>
          <w:rFonts w:hint="eastAsia"/>
        </w:rPr>
        <w:t>）、专业区、街路巷</w:t>
      </w:r>
      <w:r w:rsidR="00F04CDF">
        <w:rPr>
          <w:rFonts w:hint="eastAsia"/>
        </w:rPr>
        <w:t>、组、自然村、小区等属性字段，地名地址完全落入时应全部采集入库。</w:t>
      </w:r>
    </w:p>
    <w:p w14:paraId="07F35B52" w14:textId="77777777" w:rsidR="008458EB" w:rsidRDefault="008458EB" w:rsidP="008458EB">
      <w:pPr>
        <w:pStyle w:val="affd"/>
        <w:spacing w:before="156" w:after="156"/>
      </w:pPr>
      <w:bookmarkStart w:id="314" w:name="_Toc80827679"/>
      <w:bookmarkStart w:id="315" w:name="_Toc80916695"/>
      <w:bookmarkStart w:id="316" w:name="_Toc81302728"/>
      <w:bookmarkStart w:id="317" w:name="_Toc81478862"/>
      <w:bookmarkStart w:id="318" w:name="_Toc82443369"/>
      <w:bookmarkStart w:id="319" w:name="_Toc86095301"/>
      <w:bookmarkStart w:id="320" w:name="_Toc89109334"/>
      <w:bookmarkStart w:id="321" w:name="_Toc90329804"/>
      <w:bookmarkStart w:id="322" w:name="_Toc90389777"/>
      <w:bookmarkStart w:id="323" w:name="_Toc90390723"/>
      <w:bookmarkStart w:id="324" w:name="_Toc90970593"/>
      <w:r>
        <w:rPr>
          <w:rFonts w:hint="eastAsia"/>
        </w:rPr>
        <w:t>数据导入</w:t>
      </w:r>
      <w:bookmarkEnd w:id="314"/>
      <w:bookmarkEnd w:id="315"/>
      <w:bookmarkEnd w:id="316"/>
      <w:bookmarkEnd w:id="317"/>
      <w:bookmarkEnd w:id="318"/>
      <w:bookmarkEnd w:id="319"/>
      <w:bookmarkEnd w:id="320"/>
      <w:bookmarkEnd w:id="321"/>
      <w:bookmarkEnd w:id="322"/>
      <w:bookmarkEnd w:id="323"/>
      <w:bookmarkEnd w:id="324"/>
    </w:p>
    <w:p w14:paraId="1E030992" w14:textId="19E253B6" w:rsidR="008458EB" w:rsidRPr="00175FD8" w:rsidRDefault="00F04CDF" w:rsidP="008458EB">
      <w:pPr>
        <w:pStyle w:val="affff6"/>
        <w:ind w:firstLine="420"/>
      </w:pPr>
      <w:r>
        <w:rPr>
          <w:rFonts w:hint="eastAsia"/>
        </w:rPr>
        <w:t>地名地址数据宜</w:t>
      </w:r>
      <w:r w:rsidR="008458EB" w:rsidRPr="00175FD8">
        <w:rPr>
          <w:rFonts w:hint="eastAsia"/>
        </w:rPr>
        <w:t>采用手工输入、批量或自动入库等方式入库</w:t>
      </w:r>
      <w:r w:rsidR="00A40F34">
        <w:rPr>
          <w:rFonts w:hint="eastAsia"/>
        </w:rPr>
        <w:t>，其中自动入库采用服务接口的方式实现</w:t>
      </w:r>
      <w:r w:rsidR="008458EB" w:rsidRPr="00175FD8">
        <w:rPr>
          <w:rFonts w:hint="eastAsia"/>
        </w:rPr>
        <w:t>。入库后应记录数据入库日志。</w:t>
      </w:r>
    </w:p>
    <w:p w14:paraId="7592E307" w14:textId="77777777" w:rsidR="008458EB" w:rsidRDefault="008458EB" w:rsidP="008458EB">
      <w:pPr>
        <w:pStyle w:val="affd"/>
        <w:spacing w:before="156" w:after="156"/>
      </w:pPr>
      <w:bookmarkStart w:id="325" w:name="_Toc80827680"/>
      <w:bookmarkStart w:id="326" w:name="_Toc80916696"/>
      <w:bookmarkStart w:id="327" w:name="_Toc81302729"/>
      <w:bookmarkStart w:id="328" w:name="_Toc81478863"/>
      <w:bookmarkStart w:id="329" w:name="_Toc82443370"/>
      <w:bookmarkStart w:id="330" w:name="_Toc86095302"/>
      <w:bookmarkStart w:id="331" w:name="_Toc89109335"/>
      <w:bookmarkStart w:id="332" w:name="_Toc90329805"/>
      <w:bookmarkStart w:id="333" w:name="_Toc90389778"/>
      <w:bookmarkStart w:id="334" w:name="_Toc90390724"/>
      <w:bookmarkStart w:id="335" w:name="_Toc90970594"/>
      <w:r>
        <w:rPr>
          <w:rFonts w:hint="eastAsia"/>
        </w:rPr>
        <w:t>入库后检查</w:t>
      </w:r>
      <w:bookmarkEnd w:id="325"/>
      <w:bookmarkEnd w:id="326"/>
      <w:bookmarkEnd w:id="327"/>
      <w:bookmarkEnd w:id="328"/>
      <w:bookmarkEnd w:id="329"/>
      <w:bookmarkEnd w:id="330"/>
      <w:bookmarkEnd w:id="331"/>
      <w:bookmarkEnd w:id="332"/>
      <w:bookmarkEnd w:id="333"/>
      <w:bookmarkEnd w:id="334"/>
      <w:bookmarkEnd w:id="335"/>
    </w:p>
    <w:p w14:paraId="1F1C7E34" w14:textId="77777777" w:rsidR="008458EB" w:rsidRPr="008458EB" w:rsidRDefault="008458EB" w:rsidP="008458EB">
      <w:pPr>
        <w:pStyle w:val="affff6"/>
        <w:ind w:firstLine="420"/>
      </w:pPr>
      <w:r>
        <w:rPr>
          <w:rFonts w:hint="eastAsia"/>
        </w:rPr>
        <w:t>数据入库后</w:t>
      </w:r>
      <w:r w:rsidR="00416EB3">
        <w:rPr>
          <w:rFonts w:hint="eastAsia"/>
        </w:rPr>
        <w:t>应进行检查，对发现问题</w:t>
      </w:r>
      <w:r w:rsidR="00F401F5">
        <w:rPr>
          <w:rFonts w:hint="eastAsia"/>
        </w:rPr>
        <w:t>及时形成</w:t>
      </w:r>
      <w:r>
        <w:rPr>
          <w:rFonts w:hint="eastAsia"/>
        </w:rPr>
        <w:t>入库日志，</w:t>
      </w:r>
      <w:r w:rsidR="00416EB3">
        <w:rPr>
          <w:rFonts w:hint="eastAsia"/>
        </w:rPr>
        <w:t>入库后检查</w:t>
      </w:r>
      <w:r w:rsidRPr="008458EB">
        <w:rPr>
          <w:rFonts w:hint="eastAsia"/>
        </w:rPr>
        <w:t>内容包括</w:t>
      </w:r>
      <w:r>
        <w:rPr>
          <w:rFonts w:hint="eastAsia"/>
        </w:rPr>
        <w:t>但不限于</w:t>
      </w:r>
      <w:r w:rsidRPr="008458EB">
        <w:rPr>
          <w:rFonts w:hint="eastAsia"/>
        </w:rPr>
        <w:t>：</w:t>
      </w:r>
    </w:p>
    <w:p w14:paraId="232251B5" w14:textId="517C7781" w:rsidR="008458EB" w:rsidRPr="008458EB" w:rsidRDefault="008458EB" w:rsidP="003525F4">
      <w:pPr>
        <w:pStyle w:val="af5"/>
        <w:numPr>
          <w:ilvl w:val="0"/>
          <w:numId w:val="34"/>
        </w:numPr>
      </w:pPr>
      <w:r w:rsidRPr="008458EB">
        <w:rPr>
          <w:rFonts w:hint="eastAsia"/>
        </w:rPr>
        <w:t>数据</w:t>
      </w:r>
      <w:r w:rsidR="00416EB3">
        <w:rPr>
          <w:rFonts w:hint="eastAsia"/>
        </w:rPr>
        <w:t>完整性</w:t>
      </w:r>
      <w:r w:rsidR="00755EC8">
        <w:rPr>
          <w:rFonts w:hint="eastAsia"/>
        </w:rPr>
        <w:t>：</w:t>
      </w:r>
      <w:r w:rsidR="00416EB3">
        <w:rPr>
          <w:rFonts w:hint="eastAsia"/>
        </w:rPr>
        <w:t>是否存在重复数据</w:t>
      </w:r>
      <w:r w:rsidRPr="008458EB">
        <w:rPr>
          <w:rFonts w:hint="eastAsia"/>
        </w:rPr>
        <w:t>；</w:t>
      </w:r>
    </w:p>
    <w:p w14:paraId="76A544CC" w14:textId="3D98C12F" w:rsidR="008458EB" w:rsidRPr="008458EB" w:rsidRDefault="00416EB3" w:rsidP="008458EB">
      <w:pPr>
        <w:pStyle w:val="af5"/>
      </w:pPr>
      <w:r>
        <w:rPr>
          <w:rFonts w:hint="eastAsia"/>
        </w:rPr>
        <w:t>数据一致性</w:t>
      </w:r>
      <w:r w:rsidR="00755EC8">
        <w:rPr>
          <w:rFonts w:hint="eastAsia"/>
        </w:rPr>
        <w:t>：</w:t>
      </w:r>
      <w:r w:rsidR="008458EB" w:rsidRPr="008458EB">
        <w:rPr>
          <w:rFonts w:hint="eastAsia"/>
        </w:rPr>
        <w:t>入库前后图形、属性</w:t>
      </w:r>
      <w:r>
        <w:rPr>
          <w:rFonts w:hint="eastAsia"/>
        </w:rPr>
        <w:t>、标识</w:t>
      </w:r>
      <w:proofErr w:type="gramStart"/>
      <w:r>
        <w:rPr>
          <w:rFonts w:hint="eastAsia"/>
        </w:rPr>
        <w:t>码是否</w:t>
      </w:r>
      <w:proofErr w:type="gramEnd"/>
      <w:r w:rsidR="008458EB">
        <w:rPr>
          <w:rFonts w:hint="eastAsia"/>
        </w:rPr>
        <w:t>保持</w:t>
      </w:r>
      <w:r w:rsidR="008458EB" w:rsidRPr="008458EB">
        <w:rPr>
          <w:rFonts w:hint="eastAsia"/>
        </w:rPr>
        <w:t>一致；</w:t>
      </w:r>
    </w:p>
    <w:p w14:paraId="3D4D4138" w14:textId="2A809874" w:rsidR="008458EB" w:rsidRPr="008458EB" w:rsidRDefault="00416EB3" w:rsidP="008458EB">
      <w:pPr>
        <w:pStyle w:val="af5"/>
      </w:pPr>
      <w:r>
        <w:rPr>
          <w:rFonts w:hint="eastAsia"/>
        </w:rPr>
        <w:t>数据唯一性</w:t>
      </w:r>
      <w:r w:rsidR="00755EC8">
        <w:rPr>
          <w:rFonts w:hint="eastAsia"/>
        </w:rPr>
        <w:t>：</w:t>
      </w:r>
      <w:r>
        <w:rPr>
          <w:rFonts w:hint="eastAsia"/>
        </w:rPr>
        <w:t>地名地址编码</w:t>
      </w:r>
      <w:r w:rsidR="008458EB" w:rsidRPr="008458EB">
        <w:rPr>
          <w:rFonts w:hint="eastAsia"/>
        </w:rPr>
        <w:t>信息</w:t>
      </w:r>
      <w:r>
        <w:rPr>
          <w:rFonts w:hint="eastAsia"/>
        </w:rPr>
        <w:t>是否</w:t>
      </w:r>
      <w:r w:rsidR="008458EB">
        <w:rPr>
          <w:rFonts w:hint="eastAsia"/>
        </w:rPr>
        <w:t>保持</w:t>
      </w:r>
      <w:r>
        <w:rPr>
          <w:rFonts w:hint="eastAsia"/>
        </w:rPr>
        <w:t>唯一。</w:t>
      </w:r>
    </w:p>
    <w:p w14:paraId="57CBC59A" w14:textId="77777777" w:rsidR="008458EB" w:rsidRDefault="008458EB" w:rsidP="008458EB">
      <w:pPr>
        <w:pStyle w:val="affc"/>
        <w:spacing w:before="312" w:after="312"/>
      </w:pPr>
      <w:bookmarkStart w:id="336" w:name="_Toc80827681"/>
      <w:bookmarkStart w:id="337" w:name="_Toc80916697"/>
      <w:bookmarkStart w:id="338" w:name="_Toc81302730"/>
      <w:bookmarkStart w:id="339" w:name="_Toc81478864"/>
      <w:bookmarkStart w:id="340" w:name="_Toc82443371"/>
      <w:bookmarkStart w:id="341" w:name="_Toc86095303"/>
      <w:bookmarkStart w:id="342" w:name="_Toc89109336"/>
      <w:bookmarkStart w:id="343" w:name="_Toc90329806"/>
      <w:bookmarkStart w:id="344" w:name="_Toc90389779"/>
      <w:bookmarkStart w:id="345" w:name="_Toc90390725"/>
      <w:bookmarkStart w:id="346" w:name="_Toc90970595"/>
      <w:r>
        <w:rPr>
          <w:rFonts w:hint="eastAsia"/>
        </w:rPr>
        <w:t>数据更新</w:t>
      </w:r>
      <w:bookmarkEnd w:id="336"/>
      <w:bookmarkEnd w:id="337"/>
      <w:bookmarkEnd w:id="338"/>
      <w:bookmarkEnd w:id="339"/>
      <w:bookmarkEnd w:id="340"/>
      <w:bookmarkEnd w:id="341"/>
      <w:bookmarkEnd w:id="342"/>
      <w:bookmarkEnd w:id="343"/>
      <w:bookmarkEnd w:id="344"/>
      <w:bookmarkEnd w:id="345"/>
      <w:bookmarkEnd w:id="346"/>
    </w:p>
    <w:p w14:paraId="33929123" w14:textId="01B37248" w:rsidR="00FD4E9E" w:rsidRDefault="00FD4E9E" w:rsidP="00FD4E9E">
      <w:pPr>
        <w:pStyle w:val="affd"/>
        <w:spacing w:before="156" w:after="156"/>
      </w:pPr>
      <w:bookmarkStart w:id="347" w:name="_Toc90389780"/>
      <w:bookmarkStart w:id="348" w:name="_Toc90390726"/>
      <w:bookmarkStart w:id="349" w:name="_Toc90970596"/>
      <w:r>
        <w:t>更新方式</w:t>
      </w:r>
      <w:bookmarkEnd w:id="347"/>
      <w:bookmarkEnd w:id="348"/>
      <w:bookmarkEnd w:id="349"/>
    </w:p>
    <w:p w14:paraId="5C33DA25" w14:textId="5AA6B45B" w:rsidR="00FD4E9E" w:rsidRDefault="00FD4E9E" w:rsidP="00FD4E9E">
      <w:pPr>
        <w:pStyle w:val="affff6"/>
        <w:ind w:firstLine="420"/>
      </w:pPr>
      <w:r>
        <w:t>数据更新的方式主要包括</w:t>
      </w:r>
      <w:r>
        <w:rPr>
          <w:rFonts w:hint="eastAsia"/>
        </w:rPr>
        <w:t>：</w:t>
      </w:r>
    </w:p>
    <w:p w14:paraId="7B79FB6C" w14:textId="7636D559" w:rsidR="00FD4E9E" w:rsidRDefault="00FD4E9E" w:rsidP="00FD4E9E">
      <w:pPr>
        <w:pStyle w:val="af5"/>
        <w:numPr>
          <w:ilvl w:val="0"/>
          <w:numId w:val="46"/>
        </w:numPr>
      </w:pPr>
      <w:r w:rsidRPr="00FD4E9E">
        <w:rPr>
          <w:rFonts w:hint="eastAsia"/>
        </w:rPr>
        <w:t>主动更新</w:t>
      </w:r>
      <w:r>
        <w:rPr>
          <w:rFonts w:hint="eastAsia"/>
        </w:rPr>
        <w:t>：</w:t>
      </w:r>
      <w:proofErr w:type="gramStart"/>
      <w:r w:rsidRPr="00FD4E9E">
        <w:rPr>
          <w:rFonts w:hint="eastAsia"/>
        </w:rPr>
        <w:t>网格员</w:t>
      </w:r>
      <w:proofErr w:type="gramEnd"/>
      <w:r w:rsidR="00AC750F">
        <w:rPr>
          <w:rFonts w:hint="eastAsia"/>
        </w:rPr>
        <w:t>根据</w:t>
      </w:r>
      <w:r w:rsidRPr="00FD4E9E">
        <w:rPr>
          <w:rFonts w:hint="eastAsia"/>
        </w:rPr>
        <w:t>日常维护</w:t>
      </w:r>
      <w:r w:rsidR="00AC750F">
        <w:rPr>
          <w:rFonts w:hint="eastAsia"/>
        </w:rPr>
        <w:t>需求，主动更新所在辖区的地名</w:t>
      </w:r>
      <w:r w:rsidRPr="00FD4E9E">
        <w:rPr>
          <w:rFonts w:hint="eastAsia"/>
        </w:rPr>
        <w:t>地址</w:t>
      </w:r>
      <w:r w:rsidR="00AC750F">
        <w:rPr>
          <w:rFonts w:hint="eastAsia"/>
        </w:rPr>
        <w:t>数据</w:t>
      </w:r>
      <w:r>
        <w:rPr>
          <w:rFonts w:hint="eastAsia"/>
        </w:rPr>
        <w:t>；</w:t>
      </w:r>
    </w:p>
    <w:p w14:paraId="4861E565" w14:textId="6893BA79" w:rsidR="00FD4E9E" w:rsidRDefault="00FD4E9E" w:rsidP="00FD4E9E">
      <w:pPr>
        <w:pStyle w:val="af5"/>
      </w:pPr>
      <w:r w:rsidRPr="00FD4E9E">
        <w:rPr>
          <w:rFonts w:hint="eastAsia"/>
        </w:rPr>
        <w:t>被动更新</w:t>
      </w:r>
      <w:r>
        <w:rPr>
          <w:rFonts w:hint="eastAsia"/>
        </w:rPr>
        <w:t>：</w:t>
      </w:r>
      <w:r w:rsidR="00A12D4D">
        <w:rPr>
          <w:rFonts w:hint="eastAsia"/>
        </w:rPr>
        <w:t>在地名</w:t>
      </w:r>
      <w:r w:rsidRPr="00FD4E9E">
        <w:rPr>
          <w:rFonts w:hint="eastAsia"/>
        </w:rPr>
        <w:t>地址应用过程中行政区划变更</w:t>
      </w:r>
      <w:r w:rsidR="00A12D4D">
        <w:rPr>
          <w:rFonts w:hint="eastAsia"/>
        </w:rPr>
        <w:t>或</w:t>
      </w:r>
      <w:r w:rsidRPr="00FD4E9E">
        <w:rPr>
          <w:rFonts w:hint="eastAsia"/>
        </w:rPr>
        <w:t>收到</w:t>
      </w:r>
      <w:r w:rsidR="00AC750F">
        <w:rPr>
          <w:rFonts w:hint="eastAsia"/>
        </w:rPr>
        <w:t>数据</w:t>
      </w:r>
      <w:r w:rsidRPr="00FD4E9E">
        <w:rPr>
          <w:rFonts w:hint="eastAsia"/>
        </w:rPr>
        <w:t>使用</w:t>
      </w:r>
      <w:r w:rsidR="00A12D4D">
        <w:rPr>
          <w:rFonts w:hint="eastAsia"/>
        </w:rPr>
        <w:t>方</w:t>
      </w:r>
      <w:r w:rsidR="00AC750F">
        <w:rPr>
          <w:rFonts w:hint="eastAsia"/>
        </w:rPr>
        <w:t>反馈</w:t>
      </w:r>
      <w:r w:rsidRPr="00FD4E9E">
        <w:rPr>
          <w:rFonts w:hint="eastAsia"/>
        </w:rPr>
        <w:t>问题</w:t>
      </w:r>
      <w:r w:rsidR="00AC750F">
        <w:rPr>
          <w:rFonts w:hint="eastAsia"/>
        </w:rPr>
        <w:t>时，</w:t>
      </w:r>
      <w:r w:rsidRPr="00FD4E9E">
        <w:rPr>
          <w:rFonts w:hint="eastAsia"/>
        </w:rPr>
        <w:t>对</w:t>
      </w:r>
      <w:r w:rsidR="00AC750F">
        <w:rPr>
          <w:rFonts w:hint="eastAsia"/>
        </w:rPr>
        <w:t>地名</w:t>
      </w:r>
      <w:r w:rsidRPr="00FD4E9E">
        <w:rPr>
          <w:rFonts w:hint="eastAsia"/>
        </w:rPr>
        <w:t>地址</w:t>
      </w:r>
      <w:r w:rsidR="00AC750F">
        <w:rPr>
          <w:rFonts w:hint="eastAsia"/>
        </w:rPr>
        <w:t>数据</w:t>
      </w:r>
      <w:r w:rsidRPr="00FD4E9E">
        <w:rPr>
          <w:rFonts w:hint="eastAsia"/>
        </w:rPr>
        <w:t>核查更新</w:t>
      </w:r>
      <w:r>
        <w:rPr>
          <w:rFonts w:hint="eastAsia"/>
        </w:rPr>
        <w:t>。</w:t>
      </w:r>
    </w:p>
    <w:p w14:paraId="28B6EB5A" w14:textId="322A163F" w:rsidR="00FD4E9E" w:rsidRPr="00FD4E9E" w:rsidRDefault="00FD4E9E" w:rsidP="00FD4E9E">
      <w:pPr>
        <w:pStyle w:val="affd"/>
        <w:spacing w:before="156" w:after="156"/>
      </w:pPr>
      <w:bookmarkStart w:id="350" w:name="_Toc90389781"/>
      <w:bookmarkStart w:id="351" w:name="_Toc90390727"/>
      <w:bookmarkStart w:id="352" w:name="_Toc90970597"/>
      <w:r>
        <w:t>更新要求</w:t>
      </w:r>
      <w:bookmarkEnd w:id="350"/>
      <w:bookmarkEnd w:id="351"/>
      <w:bookmarkEnd w:id="352"/>
    </w:p>
    <w:p w14:paraId="2A4E0B6D" w14:textId="41AA8DEB" w:rsidR="00E83B03" w:rsidRDefault="00AC750F" w:rsidP="008458EB">
      <w:pPr>
        <w:pStyle w:val="affff6"/>
        <w:ind w:firstLine="420"/>
      </w:pPr>
      <w:r>
        <w:rPr>
          <w:rFonts w:hint="eastAsia"/>
        </w:rPr>
        <w:t>应首先对</w:t>
      </w:r>
      <w:r w:rsidR="00FD4E9E">
        <w:t>原始库</w:t>
      </w:r>
      <w:r>
        <w:t>数据进行更新</w:t>
      </w:r>
      <w:r>
        <w:rPr>
          <w:rFonts w:hint="eastAsia"/>
        </w:rPr>
        <w:t>，然后通过平台抽取至标准库，</w:t>
      </w:r>
      <w:r w:rsidR="00A12D4D">
        <w:rPr>
          <w:rFonts w:hint="eastAsia"/>
        </w:rPr>
        <w:t>实现同步更新，</w:t>
      </w:r>
      <w:r>
        <w:rPr>
          <w:rFonts w:hint="eastAsia"/>
        </w:rPr>
        <w:t>数据更新</w:t>
      </w:r>
      <w:r w:rsidR="00E83B03">
        <w:t>包括但不限于以下要求</w:t>
      </w:r>
      <w:r w:rsidR="00E83B03">
        <w:rPr>
          <w:rFonts w:hint="eastAsia"/>
        </w:rPr>
        <w:t>：</w:t>
      </w:r>
    </w:p>
    <w:p w14:paraId="3F6890FE" w14:textId="1E05E1A9" w:rsidR="008458EB" w:rsidRDefault="008458EB" w:rsidP="003525F4">
      <w:pPr>
        <w:pStyle w:val="af5"/>
        <w:numPr>
          <w:ilvl w:val="0"/>
          <w:numId w:val="38"/>
        </w:numPr>
      </w:pPr>
      <w:r w:rsidRPr="00175FD8">
        <w:rPr>
          <w:rFonts w:hint="eastAsia"/>
        </w:rPr>
        <w:t>数据应以增量方式进行更新</w:t>
      </w:r>
      <w:r w:rsidR="009222EB">
        <w:rPr>
          <w:rFonts w:hint="eastAsia"/>
        </w:rPr>
        <w:t>，</w:t>
      </w:r>
      <w:r>
        <w:rPr>
          <w:rFonts w:hint="eastAsia"/>
        </w:rPr>
        <w:t>并对更新的数据进行</w:t>
      </w:r>
      <w:r w:rsidR="00F10B02">
        <w:rPr>
          <w:rFonts w:hint="eastAsia"/>
        </w:rPr>
        <w:t>记录</w:t>
      </w:r>
      <w:r w:rsidR="00AC750F">
        <w:rPr>
          <w:rFonts w:hint="eastAsia"/>
        </w:rPr>
        <w:t>，用于数据溯源</w:t>
      </w:r>
      <w:r w:rsidR="00E83B03">
        <w:rPr>
          <w:rFonts w:hint="eastAsia"/>
        </w:rPr>
        <w:t>；</w:t>
      </w:r>
    </w:p>
    <w:p w14:paraId="298F3744" w14:textId="73B9C4D3" w:rsidR="008458EB" w:rsidRDefault="00AC750F" w:rsidP="00E83B03">
      <w:pPr>
        <w:pStyle w:val="af5"/>
      </w:pPr>
      <w:r>
        <w:rPr>
          <w:rFonts w:hint="eastAsia"/>
        </w:rPr>
        <w:t>地名地址</w:t>
      </w:r>
      <w:r w:rsidR="008458EB" w:rsidRPr="00175FD8">
        <w:rPr>
          <w:rFonts w:hint="eastAsia"/>
        </w:rPr>
        <w:t>编码</w:t>
      </w:r>
      <w:r>
        <w:rPr>
          <w:rFonts w:hint="eastAsia"/>
        </w:rPr>
        <w:t>应</w:t>
      </w:r>
      <w:r w:rsidR="008458EB" w:rsidRPr="00175FD8">
        <w:rPr>
          <w:rFonts w:hint="eastAsia"/>
        </w:rPr>
        <w:t>根据</w:t>
      </w:r>
      <w:r>
        <w:rPr>
          <w:rFonts w:hint="eastAsia"/>
        </w:rPr>
        <w:t>地名地址</w:t>
      </w:r>
      <w:r w:rsidR="008458EB" w:rsidRPr="00175FD8">
        <w:rPr>
          <w:rFonts w:hint="eastAsia"/>
        </w:rPr>
        <w:t>变化而同步更新。</w:t>
      </w:r>
    </w:p>
    <w:p w14:paraId="7AFA5AD9" w14:textId="536F7EAC" w:rsidR="008552DE" w:rsidRDefault="008552DE" w:rsidP="008552DE">
      <w:pPr>
        <w:pStyle w:val="affc"/>
        <w:spacing w:before="312" w:after="312"/>
      </w:pPr>
      <w:bookmarkStart w:id="353" w:name="_Toc90329807"/>
      <w:bookmarkStart w:id="354" w:name="_Toc90389782"/>
      <w:bookmarkStart w:id="355" w:name="_Toc90390728"/>
      <w:bookmarkStart w:id="356" w:name="_Toc90970598"/>
      <w:r>
        <w:t>数据安全</w:t>
      </w:r>
      <w:bookmarkEnd w:id="353"/>
      <w:bookmarkEnd w:id="354"/>
      <w:bookmarkEnd w:id="355"/>
      <w:bookmarkEnd w:id="356"/>
    </w:p>
    <w:p w14:paraId="43CEDAE9" w14:textId="2665891F" w:rsidR="008552DE" w:rsidRPr="008552DE" w:rsidRDefault="008552DE" w:rsidP="008552DE">
      <w:pPr>
        <w:pStyle w:val="affff6"/>
        <w:ind w:firstLine="420"/>
      </w:pPr>
      <w:r>
        <w:rPr>
          <w:rFonts w:hint="eastAsia"/>
        </w:rPr>
        <w:t>统一地址库数据安全要求</w:t>
      </w:r>
      <w:r w:rsidRPr="008552DE">
        <w:rPr>
          <w:rFonts w:hint="eastAsia"/>
        </w:rPr>
        <w:t>应符合GB/T 22239—2019、GB/T 35273—2020、DB37/T 3523.2—2019中的规定。</w:t>
      </w:r>
    </w:p>
    <w:p w14:paraId="797396C4" w14:textId="77777777" w:rsidR="00B138A8" w:rsidRDefault="00B138A8" w:rsidP="00E83B03">
      <w:pPr>
        <w:pStyle w:val="af5"/>
        <w:sectPr w:rsidR="00B138A8" w:rsidSect="001F2FE2">
          <w:headerReference w:type="even" r:id="rId21"/>
          <w:headerReference w:type="default" r:id="rId22"/>
          <w:footerReference w:type="even" r:id="rId23"/>
          <w:footerReference w:type="default" r:id="rId24"/>
          <w:pgSz w:w="11906" w:h="16838" w:code="9"/>
          <w:pgMar w:top="2410" w:right="1134" w:bottom="1134" w:left="1134" w:header="1418" w:footer="1134" w:gutter="284"/>
          <w:pgNumType w:start="1"/>
          <w:cols w:space="425"/>
          <w:formProt w:val="0"/>
          <w:docGrid w:type="lines" w:linePitch="312"/>
        </w:sectPr>
      </w:pPr>
      <w:bookmarkStart w:id="357" w:name="BookMark6"/>
      <w:bookmarkEnd w:id="35"/>
    </w:p>
    <w:p w14:paraId="04311970" w14:textId="5DDD7EC1" w:rsidR="00B138A8" w:rsidRDefault="00B138A8" w:rsidP="00B138A8">
      <w:pPr>
        <w:pStyle w:val="affffd"/>
        <w:spacing w:before="124" w:after="156"/>
      </w:pPr>
      <w:bookmarkStart w:id="358" w:name="_Toc90329808"/>
      <w:bookmarkStart w:id="359" w:name="_Toc90389783"/>
      <w:bookmarkStart w:id="360" w:name="_Toc90390729"/>
      <w:bookmarkStart w:id="361" w:name="_Toc90970599"/>
      <w:r w:rsidRPr="00B138A8">
        <w:rPr>
          <w:rFonts w:hint="eastAsia"/>
          <w:spacing w:val="105"/>
        </w:rPr>
        <w:t>参考文</w:t>
      </w:r>
      <w:r>
        <w:rPr>
          <w:rFonts w:hint="eastAsia"/>
        </w:rPr>
        <w:t>献</w:t>
      </w:r>
      <w:bookmarkEnd w:id="358"/>
      <w:bookmarkEnd w:id="359"/>
      <w:bookmarkEnd w:id="360"/>
      <w:bookmarkEnd w:id="361"/>
    </w:p>
    <w:p w14:paraId="38C3D952" w14:textId="77777777" w:rsidR="00B138A8" w:rsidRDefault="00B138A8" w:rsidP="00B138A8">
      <w:pPr>
        <w:pStyle w:val="affff6"/>
        <w:ind w:firstLine="420"/>
      </w:pPr>
      <w:r>
        <w:rPr>
          <w:rFonts w:hint="eastAsia"/>
        </w:rPr>
        <w:t>[</w:t>
      </w:r>
      <w:r>
        <w:t xml:space="preserve">1] </w:t>
      </w:r>
      <w:r w:rsidRPr="00B138A8">
        <w:t>GB/T 39609</w:t>
      </w:r>
      <w:r>
        <w:rPr>
          <w:rFonts w:hint="eastAsia"/>
        </w:rPr>
        <w:t>—2</w:t>
      </w:r>
      <w:r>
        <w:t xml:space="preserve">020  </w:t>
      </w:r>
      <w:r w:rsidRPr="00B138A8">
        <w:rPr>
          <w:rFonts w:hint="eastAsia"/>
        </w:rPr>
        <w:t>地名地址地理编码规则</w:t>
      </w:r>
    </w:p>
    <w:p w14:paraId="297910BD" w14:textId="729540A8" w:rsidR="00706A3F" w:rsidRDefault="00706A3F" w:rsidP="00706A3F">
      <w:pPr>
        <w:pStyle w:val="affff6"/>
        <w:ind w:firstLine="420"/>
      </w:pPr>
      <w:r>
        <w:rPr>
          <w:rFonts w:hint="eastAsia"/>
        </w:rPr>
        <w:t>[</w:t>
      </w:r>
      <w:r>
        <w:t>2] GA</w:t>
      </w:r>
      <w:r>
        <w:rPr>
          <w:rFonts w:hint="eastAsia"/>
        </w:rPr>
        <w:t>/</w:t>
      </w:r>
      <w:r>
        <w:t>T 2000.3</w:t>
      </w:r>
      <w:r>
        <w:rPr>
          <w:rFonts w:hint="eastAsia"/>
        </w:rPr>
        <w:t>—2</w:t>
      </w:r>
      <w:r>
        <w:t xml:space="preserve">014  </w:t>
      </w:r>
      <w:r w:rsidRPr="00AD6677">
        <w:rPr>
          <w:rFonts w:hint="eastAsia"/>
        </w:rPr>
        <w:t>公安信息代码　第3</w:t>
      </w:r>
      <w:r>
        <w:rPr>
          <w:rFonts w:hint="eastAsia"/>
        </w:rPr>
        <w:t>部分：治安管理信息数据归属单位编码规则</w:t>
      </w:r>
    </w:p>
    <w:p w14:paraId="2483E2F3" w14:textId="066E1273" w:rsidR="00706A3F" w:rsidRPr="0060642E" w:rsidRDefault="00706A3F" w:rsidP="00706A3F">
      <w:pPr>
        <w:pStyle w:val="affff6"/>
        <w:ind w:firstLine="420"/>
      </w:pPr>
      <w:r>
        <w:rPr>
          <w:rFonts w:hint="eastAsia"/>
        </w:rPr>
        <w:t>[</w:t>
      </w:r>
      <w:r>
        <w:t>3] CJ/T 349</w:t>
      </w:r>
      <w:r>
        <w:rPr>
          <w:rFonts w:hint="eastAsia"/>
        </w:rPr>
        <w:t>—</w:t>
      </w:r>
      <w:r w:rsidRPr="00AD6677">
        <w:t>2010</w:t>
      </w:r>
      <w:r>
        <w:t xml:space="preserve">  </w:t>
      </w:r>
      <w:r w:rsidRPr="00AD6677">
        <w:rPr>
          <w:rFonts w:hint="eastAsia"/>
        </w:rPr>
        <w:t>数字社区管理与服务</w:t>
      </w:r>
      <w:r>
        <w:rPr>
          <w:rFonts w:hint="eastAsia"/>
        </w:rPr>
        <w:t xml:space="preserve"> </w:t>
      </w:r>
      <w:r w:rsidRPr="00AD6677">
        <w:rPr>
          <w:rFonts w:hint="eastAsia"/>
        </w:rPr>
        <w:t>网格划分与编码规则</w:t>
      </w:r>
    </w:p>
    <w:p w14:paraId="6CAFF6CB" w14:textId="240125F8" w:rsidR="001D465E" w:rsidRDefault="00623F61" w:rsidP="00623F61">
      <w:pPr>
        <w:pStyle w:val="affff6"/>
        <w:ind w:firstLine="420"/>
      </w:pPr>
      <w:r>
        <w:rPr>
          <w:rFonts w:hint="eastAsia"/>
        </w:rPr>
        <w:t>[</w:t>
      </w:r>
      <w:r w:rsidR="00706A3F">
        <w:t>4</w:t>
      </w:r>
      <w:r>
        <w:t xml:space="preserve">] </w:t>
      </w:r>
      <w:r>
        <w:rPr>
          <w:rFonts w:hint="eastAsia"/>
        </w:rPr>
        <w:t>国土资源部,</w:t>
      </w:r>
      <w:r w:rsidRPr="00623F61">
        <w:rPr>
          <w:rFonts w:hint="eastAsia"/>
        </w:rPr>
        <w:t>国家测绘地理信息局</w:t>
      </w:r>
      <w:r w:rsidRPr="00D45E51">
        <w:rPr>
          <w:rFonts w:hint="eastAsia"/>
        </w:rPr>
        <w:t>.</w:t>
      </w:r>
      <w:r w:rsidRPr="00623F61">
        <w:rPr>
          <w:rFonts w:hint="eastAsia"/>
        </w:rPr>
        <w:t>关于加快使用2000国家大地坐标系的通知</w:t>
      </w:r>
      <w:r w:rsidRPr="00D45E51">
        <w:rPr>
          <w:rFonts w:hint="eastAsia"/>
        </w:rPr>
        <w:t>:</w:t>
      </w:r>
      <w:r w:rsidRPr="00623F61">
        <w:rPr>
          <w:rFonts w:hint="eastAsia"/>
        </w:rPr>
        <w:t xml:space="preserve"> 国土资发〔2017〕</w:t>
      </w:r>
    </w:p>
    <w:p w14:paraId="57CBDE21" w14:textId="77777777" w:rsidR="001D465E" w:rsidRDefault="00623F61" w:rsidP="001D465E">
      <w:pPr>
        <w:pStyle w:val="affff6"/>
        <w:ind w:firstLineChars="400" w:firstLine="840"/>
      </w:pPr>
      <w:r w:rsidRPr="00623F61">
        <w:rPr>
          <w:rFonts w:hint="eastAsia"/>
        </w:rPr>
        <w:t>30号</w:t>
      </w:r>
      <w:r w:rsidRPr="00D45E51">
        <w:rPr>
          <w:rFonts w:hint="eastAsia"/>
        </w:rPr>
        <w:t>[A/OL].(</w:t>
      </w:r>
      <w:r w:rsidR="001D465E">
        <w:t>2017</w:t>
      </w:r>
      <w:r w:rsidRPr="00D45E51">
        <w:rPr>
          <w:rFonts w:hint="eastAsia"/>
        </w:rPr>
        <w:t>-0</w:t>
      </w:r>
      <w:r w:rsidR="001D465E">
        <w:t>3</w:t>
      </w:r>
      <w:r w:rsidRPr="00D45E51">
        <w:rPr>
          <w:rFonts w:hint="eastAsia"/>
        </w:rPr>
        <w:t>-1</w:t>
      </w:r>
      <w:r w:rsidR="001D465E">
        <w:t>0</w:t>
      </w:r>
      <w:r w:rsidRPr="00D45E51">
        <w:rPr>
          <w:rFonts w:hint="eastAsia"/>
        </w:rPr>
        <w:t>)[</w:t>
      </w:r>
      <w:r w:rsidR="001D465E">
        <w:t>2017</w:t>
      </w:r>
      <w:r w:rsidRPr="00D45E51">
        <w:rPr>
          <w:rFonts w:hint="eastAsia"/>
        </w:rPr>
        <w:t>-0</w:t>
      </w:r>
      <w:r w:rsidR="001D465E">
        <w:t>3</w:t>
      </w:r>
      <w:r w:rsidRPr="00D45E51">
        <w:rPr>
          <w:rFonts w:hint="eastAsia"/>
        </w:rPr>
        <w:t>-</w:t>
      </w:r>
      <w:r w:rsidR="001D465E">
        <w:t>27</w:t>
      </w:r>
      <w:r w:rsidRPr="00D45E51">
        <w:rPr>
          <w:rFonts w:hint="eastAsia"/>
        </w:rPr>
        <w:t>].</w:t>
      </w:r>
      <w:r w:rsidR="001D465E" w:rsidRPr="001D465E">
        <w:t>http://www.mnr.gov.cn/gk/tzgg/201712/t20171</w:t>
      </w:r>
    </w:p>
    <w:p w14:paraId="152A77C3" w14:textId="43158F33" w:rsidR="00623F61" w:rsidRDefault="001D465E" w:rsidP="001D465E">
      <w:pPr>
        <w:pStyle w:val="affff6"/>
        <w:ind w:firstLineChars="400" w:firstLine="840"/>
      </w:pPr>
      <w:r w:rsidRPr="001D465E">
        <w:t>212_1992109.html</w:t>
      </w:r>
      <w:r w:rsidR="00623F61" w:rsidRPr="00D45E51">
        <w:rPr>
          <w:rFonts w:hint="eastAsia"/>
        </w:rPr>
        <w:t>.</w:t>
      </w:r>
    </w:p>
    <w:p w14:paraId="4BCF1A7B" w14:textId="1D7B4F3C" w:rsidR="00623F61" w:rsidRDefault="00D45E51" w:rsidP="00623F61">
      <w:pPr>
        <w:pStyle w:val="affff6"/>
        <w:ind w:firstLine="420"/>
      </w:pPr>
      <w:r>
        <w:rPr>
          <w:rFonts w:hint="eastAsia"/>
        </w:rPr>
        <w:t>[</w:t>
      </w:r>
      <w:r w:rsidR="00706A3F">
        <w:t>5</w:t>
      </w:r>
      <w:r>
        <w:t xml:space="preserve">] </w:t>
      </w:r>
      <w:r w:rsidRPr="00D45E51">
        <w:rPr>
          <w:rFonts w:hint="eastAsia"/>
        </w:rPr>
        <w:t>国务院.</w:t>
      </w:r>
      <w:r>
        <w:rPr>
          <w:rFonts w:hint="eastAsia"/>
        </w:rPr>
        <w:t>关于启用“1985国家高程基准”的批复</w:t>
      </w:r>
      <w:r w:rsidRPr="00D45E51">
        <w:rPr>
          <w:rFonts w:hint="eastAsia"/>
        </w:rPr>
        <w:t>:国函〔1987〕78号[A/OL].(</w:t>
      </w:r>
      <w:r w:rsidR="00623F61">
        <w:t>1987</w:t>
      </w:r>
      <w:r w:rsidRPr="00D45E51">
        <w:rPr>
          <w:rFonts w:hint="eastAsia"/>
        </w:rPr>
        <w:t>-0</w:t>
      </w:r>
      <w:r w:rsidR="00623F61">
        <w:t>5</w:t>
      </w:r>
      <w:r w:rsidRPr="00D45E51">
        <w:rPr>
          <w:rFonts w:hint="eastAsia"/>
        </w:rPr>
        <w:t>-1</w:t>
      </w:r>
      <w:r w:rsidR="00623F61">
        <w:t>6</w:t>
      </w:r>
      <w:r w:rsidRPr="00D45E51">
        <w:rPr>
          <w:rFonts w:hint="eastAsia"/>
        </w:rPr>
        <w:t>)[</w:t>
      </w:r>
      <w:r w:rsidR="00623F61">
        <w:t>1987</w:t>
      </w:r>
    </w:p>
    <w:p w14:paraId="15E78E8C" w14:textId="6337BD71" w:rsidR="00D45E51" w:rsidRPr="00B138A8" w:rsidRDefault="00D45E51" w:rsidP="00623F61">
      <w:pPr>
        <w:pStyle w:val="affff6"/>
        <w:ind w:firstLineChars="400" w:firstLine="840"/>
      </w:pPr>
      <w:r w:rsidRPr="00D45E51">
        <w:rPr>
          <w:rFonts w:hint="eastAsia"/>
        </w:rPr>
        <w:t>-0</w:t>
      </w:r>
      <w:r w:rsidR="00623F61">
        <w:t>5</w:t>
      </w:r>
      <w:r w:rsidRPr="00D45E51">
        <w:rPr>
          <w:rFonts w:hint="eastAsia"/>
        </w:rPr>
        <w:t>-</w:t>
      </w:r>
      <w:r w:rsidR="00623F61">
        <w:t>16</w:t>
      </w:r>
      <w:r w:rsidRPr="00D45E51">
        <w:rPr>
          <w:rFonts w:hint="eastAsia"/>
        </w:rPr>
        <w:t>].</w:t>
      </w:r>
      <w:r w:rsidR="00623F61" w:rsidRPr="00623F61">
        <w:t>http://www.gov.cn/xxgk/pub/govpublic/mrlm/201103/t20110330_63783.html</w:t>
      </w:r>
      <w:r w:rsidRPr="00D45E51">
        <w:rPr>
          <w:rFonts w:hint="eastAsia"/>
        </w:rPr>
        <w:t>.</w:t>
      </w:r>
    </w:p>
    <w:p w14:paraId="7648011E" w14:textId="77777777" w:rsidR="004116CC" w:rsidRDefault="008458EB" w:rsidP="008458EB">
      <w:pPr>
        <w:pStyle w:val="affff6"/>
        <w:ind w:firstLineChars="0" w:firstLine="0"/>
        <w:jc w:val="center"/>
      </w:pPr>
      <w:bookmarkStart w:id="362" w:name="BookMark8"/>
      <w:bookmarkEnd w:id="357"/>
      <w:r>
        <w:rPr>
          <w:rFonts w:hint="eastAsia"/>
        </w:rPr>
        <w:drawing>
          <wp:inline distT="0" distB="0" distL="0" distR="0" wp14:anchorId="25500F6A" wp14:editId="0B6C111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2"/>
    </w:p>
    <w:sectPr w:rsidR="004116CC" w:rsidSect="001F2FE2">
      <w:headerReference w:type="even" r:id="rId26"/>
      <w:headerReference w:type="default" r:id="rId27"/>
      <w:footerReference w:type="even" r:id="rId28"/>
      <w:footerReference w:type="default" r:id="rId29"/>
      <w:pgSz w:w="11906" w:h="16838" w:code="9"/>
      <w:pgMar w:top="2410"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09491" w14:textId="77777777" w:rsidR="00594BDB" w:rsidRDefault="00594BDB" w:rsidP="00D86DB7">
      <w:r>
        <w:separator/>
      </w:r>
    </w:p>
    <w:p w14:paraId="29F04616" w14:textId="77777777" w:rsidR="00594BDB" w:rsidRDefault="00594BDB"/>
    <w:p w14:paraId="01BD7171" w14:textId="77777777" w:rsidR="00594BDB" w:rsidRDefault="00594BDB"/>
  </w:endnote>
  <w:endnote w:type="continuationSeparator" w:id="0">
    <w:p w14:paraId="667D044C" w14:textId="77777777" w:rsidR="00594BDB" w:rsidRDefault="00594BDB" w:rsidP="00D86DB7">
      <w:r>
        <w:continuationSeparator/>
      </w:r>
    </w:p>
    <w:p w14:paraId="651AD0B1" w14:textId="77777777" w:rsidR="00594BDB" w:rsidRDefault="00594BDB"/>
    <w:p w14:paraId="50C50485" w14:textId="77777777" w:rsidR="00594BDB" w:rsidRDefault="00594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219B" w14:textId="77777777" w:rsidR="00FD4E9E" w:rsidRDefault="00FD4E9E">
    <w:pPr>
      <w:pStyle w:val="afffa"/>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7792" w14:textId="77777777" w:rsidR="001F2FE2" w:rsidRDefault="001F2FE2" w:rsidP="001F2FE2">
    <w:pPr>
      <w:pStyle w:val="affff3"/>
    </w:pPr>
    <w:r>
      <w:fldChar w:fldCharType="begin"/>
    </w:r>
    <w:r>
      <w:instrText>PAGE   \* MERGEFORMAT</w:instrText>
    </w:r>
    <w:r>
      <w:fldChar w:fldCharType="separate"/>
    </w:r>
    <w:r w:rsidR="00DD3C45" w:rsidRPr="00DD3C45">
      <w:rPr>
        <w:noProof/>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21BA" w14:textId="77777777" w:rsidR="00FD4E9E" w:rsidRPr="00324EDD" w:rsidRDefault="00FD4E9E"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F551" w14:textId="2841AB82" w:rsidR="001F2FE2" w:rsidRPr="001F2FE2" w:rsidRDefault="001F2FE2" w:rsidP="001F2FE2">
    <w:pPr>
      <w:pStyle w:val="affff2"/>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0689" w14:textId="77777777" w:rsidR="00FD4E9E" w:rsidRDefault="00FD4E9E" w:rsidP="001F2FE2">
    <w:pPr>
      <w:pStyle w:val="affff3"/>
    </w:pPr>
    <w:r>
      <w:fldChar w:fldCharType="begin"/>
    </w:r>
    <w:r>
      <w:instrText>PAGE   \* MERGEFORMAT</w:instrText>
    </w:r>
    <w:r>
      <w:fldChar w:fldCharType="separate"/>
    </w:r>
    <w:r w:rsidR="00DD3C45" w:rsidRPr="00DD3C4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04D1" w14:textId="2EB3F126" w:rsidR="001F2FE2" w:rsidRPr="001F2FE2" w:rsidRDefault="001F2FE2" w:rsidP="001F2FE2">
    <w:pPr>
      <w:pStyle w:val="affff2"/>
    </w:pPr>
    <w:r>
      <w:fldChar w:fldCharType="begin"/>
    </w:r>
    <w:r>
      <w:instrText xml:space="preserve"> PAGE   \* MERGEFORMAT \* MERGEFORMAT </w:instrText>
    </w:r>
    <w:r>
      <w:fldChar w:fldCharType="separate"/>
    </w:r>
    <w:r w:rsidR="00DD3C45">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3DA76" w14:textId="77777777" w:rsidR="001F2FE2" w:rsidRDefault="001F2FE2" w:rsidP="001F2FE2">
    <w:pPr>
      <w:pStyle w:val="affff3"/>
    </w:pPr>
    <w:r>
      <w:fldChar w:fldCharType="begin"/>
    </w:r>
    <w:r>
      <w:instrText>PAGE   \* MERGEFORMAT</w:instrText>
    </w:r>
    <w:r>
      <w:fldChar w:fldCharType="separate"/>
    </w:r>
    <w:r w:rsidRPr="001F2FE2">
      <w:rPr>
        <w:noProof/>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6039" w14:textId="459325DF" w:rsidR="001F2FE2" w:rsidRPr="001F2FE2" w:rsidRDefault="001F2FE2" w:rsidP="001F2FE2">
    <w:pPr>
      <w:pStyle w:val="affff2"/>
    </w:pPr>
    <w:r>
      <w:fldChar w:fldCharType="begin"/>
    </w:r>
    <w:r>
      <w:instrText xml:space="preserve"> PAGE   \* MERGEFORMAT \* MERGEFORMAT </w:instrText>
    </w:r>
    <w:r>
      <w:fldChar w:fldCharType="separate"/>
    </w:r>
    <w:r w:rsidR="00DD3C45">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3065" w14:textId="77777777" w:rsidR="001F2FE2" w:rsidRDefault="001F2FE2" w:rsidP="001F2FE2">
    <w:pPr>
      <w:pStyle w:val="affff3"/>
    </w:pPr>
    <w:r>
      <w:fldChar w:fldCharType="begin"/>
    </w:r>
    <w:r>
      <w:instrText>PAGE   \* MERGEFORMAT</w:instrText>
    </w:r>
    <w:r>
      <w:fldChar w:fldCharType="separate"/>
    </w:r>
    <w:r w:rsidR="00DD3C45" w:rsidRPr="00DD3C45">
      <w:rPr>
        <w:noProof/>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D18F" w14:textId="74AF8322" w:rsidR="001F2FE2" w:rsidRPr="001F2FE2" w:rsidRDefault="001F2FE2" w:rsidP="001F2FE2">
    <w:pPr>
      <w:pStyle w:val="affff2"/>
    </w:pPr>
    <w:r>
      <w:fldChar w:fldCharType="begin"/>
    </w:r>
    <w:r>
      <w:instrText xml:space="preserve"> PAGE   \* MERGEFORMAT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8524" w14:textId="77777777" w:rsidR="00594BDB" w:rsidRDefault="00594BDB" w:rsidP="00D86DB7">
      <w:r>
        <w:separator/>
      </w:r>
    </w:p>
  </w:footnote>
  <w:footnote w:type="continuationSeparator" w:id="0">
    <w:p w14:paraId="7E8545B9" w14:textId="77777777" w:rsidR="00594BDB" w:rsidRDefault="00594BDB" w:rsidP="00D86DB7">
      <w:r>
        <w:continuationSeparator/>
      </w:r>
    </w:p>
    <w:p w14:paraId="59D0C59D" w14:textId="77777777" w:rsidR="00594BDB" w:rsidRDefault="00594BDB"/>
    <w:p w14:paraId="3939F82B" w14:textId="77777777" w:rsidR="00594BDB" w:rsidRDefault="00594B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9CA69" w14:textId="77777777" w:rsidR="00FD4E9E" w:rsidRPr="00E70388" w:rsidRDefault="00FD4E9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4BF36" w14:textId="77777777" w:rsidR="001F2FE2" w:rsidRPr="00D84FA1" w:rsidRDefault="001F2FE2" w:rsidP="001F2FE2">
    <w:pPr>
      <w:pStyle w:val="affffb"/>
    </w:pPr>
    <w:r>
      <w:fldChar w:fldCharType="begin"/>
    </w:r>
    <w:r>
      <w:instrText xml:space="preserve"> STYLEREF  标准文件_文件编号  \* MERGEFORMAT </w:instrText>
    </w:r>
    <w:r>
      <w:fldChar w:fldCharType="separate"/>
    </w:r>
    <w:r w:rsidR="00DD3C45">
      <w:t>SZSD XXXX</w:t>
    </w:r>
    <w:r w:rsidR="00DD3C45">
      <w:t>—</w:t>
    </w:r>
    <w:r w:rsidR="00DD3C45">
      <w:t>2021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5A6F" w14:textId="77777777" w:rsidR="00FD4E9E" w:rsidRPr="00324EDD" w:rsidRDefault="00FD4E9E"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7D42" w14:textId="7B7D48A3" w:rsidR="00FD4E9E" w:rsidRPr="001F2FE2" w:rsidRDefault="001F2FE2" w:rsidP="001F2FE2">
    <w:pPr>
      <w:pStyle w:val="affffc"/>
    </w:pPr>
    <w:r>
      <w:fldChar w:fldCharType="begin"/>
    </w:r>
    <w:r>
      <w:instrText xml:space="preserve"> STYLEREF  标准文件_文件编号 \* MERGEFORMAT </w:instrText>
    </w:r>
    <w:r>
      <w:fldChar w:fldCharType="separate"/>
    </w:r>
    <w:r>
      <w:t>SZSD XXXX</w:t>
    </w:r>
    <w:r>
      <w:t>—</w:t>
    </w:r>
    <w:r>
      <w:t>2021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9CA6" w14:textId="77777777" w:rsidR="00FD4E9E" w:rsidRPr="00D84FA1" w:rsidRDefault="00FD4E9E" w:rsidP="001F2FE2">
    <w:pPr>
      <w:pStyle w:val="affffb"/>
    </w:pPr>
    <w:r>
      <w:fldChar w:fldCharType="begin"/>
    </w:r>
    <w:r>
      <w:instrText xml:space="preserve"> STYLEREF  标准文件_文件编号  \* MERGEFORMAT </w:instrText>
    </w:r>
    <w:r>
      <w:fldChar w:fldCharType="separate"/>
    </w:r>
    <w:r w:rsidR="00DD3C45">
      <w:t>SZSD XXXX</w:t>
    </w:r>
    <w:r w:rsidR="00DD3C45">
      <w:t>—</w:t>
    </w:r>
    <w:r w:rsidR="00DD3C45">
      <w:t>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4D7BC" w14:textId="1AAE675D" w:rsidR="001F2FE2" w:rsidRPr="001F2FE2" w:rsidRDefault="001F2FE2" w:rsidP="001F2FE2">
    <w:pPr>
      <w:pStyle w:val="affffc"/>
    </w:pPr>
    <w:r>
      <w:fldChar w:fldCharType="begin"/>
    </w:r>
    <w:r>
      <w:instrText xml:space="preserve"> STYLEREF  标准文件_文件编号 \* MERGEFORMAT </w:instrText>
    </w:r>
    <w:r>
      <w:fldChar w:fldCharType="separate"/>
    </w:r>
    <w:r w:rsidR="00DD3C45">
      <w:t>SZSD XXXX</w:t>
    </w:r>
    <w:r w:rsidR="00DD3C45">
      <w:t>—</w:t>
    </w:r>
    <w:r w:rsidR="00DD3C45">
      <w:t>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6E6F" w14:textId="77777777" w:rsidR="001F2FE2" w:rsidRPr="00D84FA1" w:rsidRDefault="001F2FE2" w:rsidP="001F2FE2">
    <w:pPr>
      <w:pStyle w:val="affffb"/>
    </w:pPr>
    <w:r>
      <w:fldChar w:fldCharType="begin"/>
    </w:r>
    <w:r>
      <w:instrText xml:space="preserve"> STYLEREF  标准文件_文件编号  \* MERGEFORMAT </w:instrText>
    </w:r>
    <w:r>
      <w:fldChar w:fldCharType="separate"/>
    </w:r>
    <w:r>
      <w:t>SZSD XXXX</w:t>
    </w:r>
    <w:r>
      <w:t>—</w:t>
    </w:r>
    <w:r>
      <w:t>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FF5C" w14:textId="58409DE5" w:rsidR="001F2FE2" w:rsidRPr="001F2FE2" w:rsidRDefault="001F2FE2" w:rsidP="001F2FE2">
    <w:pPr>
      <w:pStyle w:val="affffc"/>
    </w:pPr>
    <w:r>
      <w:fldChar w:fldCharType="begin"/>
    </w:r>
    <w:r>
      <w:instrText xml:space="preserve"> STYLEREF  标准文件_文件编号 \* MERGEFORMAT </w:instrText>
    </w:r>
    <w:r>
      <w:fldChar w:fldCharType="separate"/>
    </w:r>
    <w:r w:rsidR="00DD3C45">
      <w:t>SZSD XXXX</w:t>
    </w:r>
    <w:r w:rsidR="00DD3C45">
      <w:t>—</w:t>
    </w:r>
    <w:r w:rsidR="00DD3C45">
      <w:t>2021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71601" w14:textId="77777777" w:rsidR="001F2FE2" w:rsidRPr="00D84FA1" w:rsidRDefault="001F2FE2" w:rsidP="001F2FE2">
    <w:pPr>
      <w:pStyle w:val="affffb"/>
    </w:pPr>
    <w:r>
      <w:fldChar w:fldCharType="begin"/>
    </w:r>
    <w:r>
      <w:instrText xml:space="preserve"> STYLEREF  标准文件_文件编号  \* MERGEFORMAT </w:instrText>
    </w:r>
    <w:r>
      <w:fldChar w:fldCharType="separate"/>
    </w:r>
    <w:r w:rsidR="00DD3C45">
      <w:t>SZSD XXXX</w:t>
    </w:r>
    <w:r w:rsidR="00DD3C45">
      <w:t>—</w:t>
    </w:r>
    <w:r w:rsidR="00DD3C45">
      <w:t>2021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7C92" w14:textId="5F25BBB6" w:rsidR="001F2FE2" w:rsidRPr="001F2FE2" w:rsidRDefault="001F2FE2" w:rsidP="001F2FE2">
    <w:pPr>
      <w:pStyle w:val="affffc"/>
    </w:pPr>
    <w:r>
      <w:fldChar w:fldCharType="begin"/>
    </w:r>
    <w:r>
      <w:instrText xml:space="preserve"> STYLEREF  标准文件_文件编号 \* MERGEFORMAT </w:instrText>
    </w:r>
    <w:r>
      <w:fldChar w:fldCharType="separate"/>
    </w:r>
    <w:r>
      <w:t>SZSD XXXX</w:t>
    </w:r>
    <w:r>
      <w:t>—</w:t>
    </w:r>
    <w:r>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6FCB0551"/>
    <w:multiLevelType w:val="hybridMultilevel"/>
    <w:tmpl w:val="31D084F8"/>
    <w:lvl w:ilvl="0" w:tplc="C2DC04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1"/>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3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num>
  <w:num w:numId="45">
    <w:abstractNumId w:val="1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98YdNTf7eHWXb4Kbq7MnVGsQ9mlmiQKXzcAHHUyHTf14TK76IN6PPUiVkTxs0rJ7yV592S/CEP7KizMvhSsxUg==" w:salt="c0Aj38Z6gZlzoUfzh66KHQ=="/>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57"/>
    <w:rsid w:val="0000040A"/>
    <w:rsid w:val="00000A94"/>
    <w:rsid w:val="00001972"/>
    <w:rsid w:val="00001D9A"/>
    <w:rsid w:val="000065AD"/>
    <w:rsid w:val="00007B3A"/>
    <w:rsid w:val="000107E0"/>
    <w:rsid w:val="00011FDE"/>
    <w:rsid w:val="00012FFD"/>
    <w:rsid w:val="000135CA"/>
    <w:rsid w:val="00014162"/>
    <w:rsid w:val="00014340"/>
    <w:rsid w:val="0001647E"/>
    <w:rsid w:val="00016A9C"/>
    <w:rsid w:val="00020F06"/>
    <w:rsid w:val="00022184"/>
    <w:rsid w:val="00022762"/>
    <w:rsid w:val="000238E0"/>
    <w:rsid w:val="00023F4E"/>
    <w:rsid w:val="000249DB"/>
    <w:rsid w:val="0002595E"/>
    <w:rsid w:val="000303C3"/>
    <w:rsid w:val="000331D3"/>
    <w:rsid w:val="000346A5"/>
    <w:rsid w:val="00034C22"/>
    <w:rsid w:val="000359C3"/>
    <w:rsid w:val="00035A7D"/>
    <w:rsid w:val="000365ED"/>
    <w:rsid w:val="0004249A"/>
    <w:rsid w:val="00043282"/>
    <w:rsid w:val="00044286"/>
    <w:rsid w:val="000445F6"/>
    <w:rsid w:val="00047F28"/>
    <w:rsid w:val="000503AA"/>
    <w:rsid w:val="000506A1"/>
    <w:rsid w:val="0005076D"/>
    <w:rsid w:val="000515DD"/>
    <w:rsid w:val="0005265A"/>
    <w:rsid w:val="000539DD"/>
    <w:rsid w:val="00053BD3"/>
    <w:rsid w:val="000556ED"/>
    <w:rsid w:val="00055FE2"/>
    <w:rsid w:val="0005616F"/>
    <w:rsid w:val="00060C2E"/>
    <w:rsid w:val="00061033"/>
    <w:rsid w:val="000619E9"/>
    <w:rsid w:val="000622D4"/>
    <w:rsid w:val="0006357D"/>
    <w:rsid w:val="000635FE"/>
    <w:rsid w:val="00067F1E"/>
    <w:rsid w:val="00071CC0"/>
    <w:rsid w:val="00073359"/>
    <w:rsid w:val="00073C8C"/>
    <w:rsid w:val="00075181"/>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3FF"/>
    <w:rsid w:val="000A0B60"/>
    <w:rsid w:val="000A0EB8"/>
    <w:rsid w:val="000A19FC"/>
    <w:rsid w:val="000A296B"/>
    <w:rsid w:val="000A7311"/>
    <w:rsid w:val="000B060F"/>
    <w:rsid w:val="000B1592"/>
    <w:rsid w:val="000B1FF2"/>
    <w:rsid w:val="000B3CDA"/>
    <w:rsid w:val="000B6A0B"/>
    <w:rsid w:val="000C005A"/>
    <w:rsid w:val="000C0F6C"/>
    <w:rsid w:val="000C11DB"/>
    <w:rsid w:val="000C1492"/>
    <w:rsid w:val="000C2FBD"/>
    <w:rsid w:val="000C44F0"/>
    <w:rsid w:val="000C4B41"/>
    <w:rsid w:val="000C57D6"/>
    <w:rsid w:val="000C6362"/>
    <w:rsid w:val="000C7666"/>
    <w:rsid w:val="000D0A9C"/>
    <w:rsid w:val="000D1795"/>
    <w:rsid w:val="000D329A"/>
    <w:rsid w:val="000D4B9C"/>
    <w:rsid w:val="000D4EB6"/>
    <w:rsid w:val="000D753B"/>
    <w:rsid w:val="000E4C9E"/>
    <w:rsid w:val="000E6FD7"/>
    <w:rsid w:val="000E7096"/>
    <w:rsid w:val="000F06E1"/>
    <w:rsid w:val="000F0E3C"/>
    <w:rsid w:val="000F19D5"/>
    <w:rsid w:val="000F4AEA"/>
    <w:rsid w:val="000F633F"/>
    <w:rsid w:val="000F67E9"/>
    <w:rsid w:val="00104926"/>
    <w:rsid w:val="00111337"/>
    <w:rsid w:val="00113B1E"/>
    <w:rsid w:val="0011711C"/>
    <w:rsid w:val="0012059C"/>
    <w:rsid w:val="00124E4F"/>
    <w:rsid w:val="001260B7"/>
    <w:rsid w:val="001265CB"/>
    <w:rsid w:val="00131D9C"/>
    <w:rsid w:val="001321C6"/>
    <w:rsid w:val="001325C4"/>
    <w:rsid w:val="00133010"/>
    <w:rsid w:val="001338EE"/>
    <w:rsid w:val="00133AAE"/>
    <w:rsid w:val="00135323"/>
    <w:rsid w:val="001356C4"/>
    <w:rsid w:val="001374AE"/>
    <w:rsid w:val="00141114"/>
    <w:rsid w:val="00142969"/>
    <w:rsid w:val="001446C2"/>
    <w:rsid w:val="00144CD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E89"/>
    <w:rsid w:val="001C2C03"/>
    <w:rsid w:val="001C42F7"/>
    <w:rsid w:val="001C49E5"/>
    <w:rsid w:val="001C680C"/>
    <w:rsid w:val="001C7FEA"/>
    <w:rsid w:val="001D0499"/>
    <w:rsid w:val="001D0BBE"/>
    <w:rsid w:val="001D0ED4"/>
    <w:rsid w:val="001D212F"/>
    <w:rsid w:val="001D29D7"/>
    <w:rsid w:val="001D2DE7"/>
    <w:rsid w:val="001D411C"/>
    <w:rsid w:val="001D465E"/>
    <w:rsid w:val="001E1B6A"/>
    <w:rsid w:val="001E2484"/>
    <w:rsid w:val="001E3CC4"/>
    <w:rsid w:val="001E4882"/>
    <w:rsid w:val="001E73AB"/>
    <w:rsid w:val="001F092D"/>
    <w:rsid w:val="001F143A"/>
    <w:rsid w:val="001F1605"/>
    <w:rsid w:val="001F2508"/>
    <w:rsid w:val="001F2FE2"/>
    <w:rsid w:val="001F4816"/>
    <w:rsid w:val="001F4EE9"/>
    <w:rsid w:val="001F64C4"/>
    <w:rsid w:val="001F69B4"/>
    <w:rsid w:val="001F77C7"/>
    <w:rsid w:val="00200183"/>
    <w:rsid w:val="00200333"/>
    <w:rsid w:val="0020107D"/>
    <w:rsid w:val="00202AA4"/>
    <w:rsid w:val="002031F7"/>
    <w:rsid w:val="002040E6"/>
    <w:rsid w:val="0020527B"/>
    <w:rsid w:val="00205F2C"/>
    <w:rsid w:val="00206FB0"/>
    <w:rsid w:val="00210B15"/>
    <w:rsid w:val="002142EA"/>
    <w:rsid w:val="002204BB"/>
    <w:rsid w:val="0022072B"/>
    <w:rsid w:val="00221B79"/>
    <w:rsid w:val="00221C6B"/>
    <w:rsid w:val="002253A1"/>
    <w:rsid w:val="00225CF8"/>
    <w:rsid w:val="0022794E"/>
    <w:rsid w:val="00233D64"/>
    <w:rsid w:val="002343B2"/>
    <w:rsid w:val="0023482A"/>
    <w:rsid w:val="002359CB"/>
    <w:rsid w:val="00235D86"/>
    <w:rsid w:val="00243540"/>
    <w:rsid w:val="0024497B"/>
    <w:rsid w:val="0024515B"/>
    <w:rsid w:val="00246021"/>
    <w:rsid w:val="0024666E"/>
    <w:rsid w:val="00246BED"/>
    <w:rsid w:val="00247F52"/>
    <w:rsid w:val="0025019A"/>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66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551"/>
    <w:rsid w:val="002C5278"/>
    <w:rsid w:val="002C7EBB"/>
    <w:rsid w:val="002D06C1"/>
    <w:rsid w:val="002D42B5"/>
    <w:rsid w:val="002D4F1A"/>
    <w:rsid w:val="002D6EC6"/>
    <w:rsid w:val="002D727E"/>
    <w:rsid w:val="002D79AC"/>
    <w:rsid w:val="002E039D"/>
    <w:rsid w:val="002E2245"/>
    <w:rsid w:val="002E4D5A"/>
    <w:rsid w:val="002E6326"/>
    <w:rsid w:val="002F30E0"/>
    <w:rsid w:val="002F35E4"/>
    <w:rsid w:val="002F3730"/>
    <w:rsid w:val="002F38E1"/>
    <w:rsid w:val="002F7AF6"/>
    <w:rsid w:val="00300E63"/>
    <w:rsid w:val="00300E7F"/>
    <w:rsid w:val="00302F5F"/>
    <w:rsid w:val="0030441D"/>
    <w:rsid w:val="00306063"/>
    <w:rsid w:val="00313B85"/>
    <w:rsid w:val="00317988"/>
    <w:rsid w:val="003221B4"/>
    <w:rsid w:val="0032258D"/>
    <w:rsid w:val="00322E62"/>
    <w:rsid w:val="00324D13"/>
    <w:rsid w:val="00324D2A"/>
    <w:rsid w:val="00324EDD"/>
    <w:rsid w:val="003331E4"/>
    <w:rsid w:val="00333388"/>
    <w:rsid w:val="00336C64"/>
    <w:rsid w:val="00337162"/>
    <w:rsid w:val="0034194F"/>
    <w:rsid w:val="00344605"/>
    <w:rsid w:val="003474AA"/>
    <w:rsid w:val="00350D1D"/>
    <w:rsid w:val="003525F4"/>
    <w:rsid w:val="00352C83"/>
    <w:rsid w:val="00352D69"/>
    <w:rsid w:val="003615D2"/>
    <w:rsid w:val="003627E3"/>
    <w:rsid w:val="0036429C"/>
    <w:rsid w:val="00364A53"/>
    <w:rsid w:val="003654CB"/>
    <w:rsid w:val="00365AA9"/>
    <w:rsid w:val="00365F86"/>
    <w:rsid w:val="00365F87"/>
    <w:rsid w:val="00366E89"/>
    <w:rsid w:val="003705F4"/>
    <w:rsid w:val="00370A3A"/>
    <w:rsid w:val="00370A9E"/>
    <w:rsid w:val="00370D58"/>
    <w:rsid w:val="00371316"/>
    <w:rsid w:val="003766C0"/>
    <w:rsid w:val="00376713"/>
    <w:rsid w:val="00381815"/>
    <w:rsid w:val="003819AF"/>
    <w:rsid w:val="003820E9"/>
    <w:rsid w:val="00382DE7"/>
    <w:rsid w:val="00384FFC"/>
    <w:rsid w:val="0038577A"/>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154"/>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373"/>
    <w:rsid w:val="00400E72"/>
    <w:rsid w:val="00401400"/>
    <w:rsid w:val="00404869"/>
    <w:rsid w:val="00405884"/>
    <w:rsid w:val="00407D39"/>
    <w:rsid w:val="004116CC"/>
    <w:rsid w:val="0041477A"/>
    <w:rsid w:val="004167A3"/>
    <w:rsid w:val="00416EB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5F3"/>
    <w:rsid w:val="00470775"/>
    <w:rsid w:val="00470E25"/>
    <w:rsid w:val="004746B1"/>
    <w:rsid w:val="0047583F"/>
    <w:rsid w:val="00475DE8"/>
    <w:rsid w:val="00481C44"/>
    <w:rsid w:val="0048209F"/>
    <w:rsid w:val="00484936"/>
    <w:rsid w:val="00485C89"/>
    <w:rsid w:val="00486BE3"/>
    <w:rsid w:val="004905E4"/>
    <w:rsid w:val="00490A89"/>
    <w:rsid w:val="00490AB4"/>
    <w:rsid w:val="00492F02"/>
    <w:rsid w:val="004939AE"/>
    <w:rsid w:val="004961A3"/>
    <w:rsid w:val="004A04EB"/>
    <w:rsid w:val="004A12DF"/>
    <w:rsid w:val="004A17E6"/>
    <w:rsid w:val="004A1BA8"/>
    <w:rsid w:val="004A4B57"/>
    <w:rsid w:val="004A63FA"/>
    <w:rsid w:val="004B0272"/>
    <w:rsid w:val="004B2701"/>
    <w:rsid w:val="004B2E1B"/>
    <w:rsid w:val="004B3AA8"/>
    <w:rsid w:val="004B3E93"/>
    <w:rsid w:val="004B6341"/>
    <w:rsid w:val="004C1BD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5AAB"/>
    <w:rsid w:val="004E67C0"/>
    <w:rsid w:val="004F391A"/>
    <w:rsid w:val="004F3CFB"/>
    <w:rsid w:val="004F61E3"/>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26F"/>
    <w:rsid w:val="00516B0B"/>
    <w:rsid w:val="005220EC"/>
    <w:rsid w:val="005227D3"/>
    <w:rsid w:val="00523F95"/>
    <w:rsid w:val="00524D65"/>
    <w:rsid w:val="00525B16"/>
    <w:rsid w:val="00526C0B"/>
    <w:rsid w:val="00533D04"/>
    <w:rsid w:val="00534804"/>
    <w:rsid w:val="00534BDF"/>
    <w:rsid w:val="005354EA"/>
    <w:rsid w:val="0053585F"/>
    <w:rsid w:val="00535EC4"/>
    <w:rsid w:val="00535ED9"/>
    <w:rsid w:val="0053692B"/>
    <w:rsid w:val="00541011"/>
    <w:rsid w:val="00541853"/>
    <w:rsid w:val="00543BDA"/>
    <w:rsid w:val="005441CC"/>
    <w:rsid w:val="005479DA"/>
    <w:rsid w:val="00547BCC"/>
    <w:rsid w:val="0055013B"/>
    <w:rsid w:val="00551F6F"/>
    <w:rsid w:val="00555044"/>
    <w:rsid w:val="0055764E"/>
    <w:rsid w:val="00561475"/>
    <w:rsid w:val="00561957"/>
    <w:rsid w:val="0056487B"/>
    <w:rsid w:val="00564FB9"/>
    <w:rsid w:val="00573D9E"/>
    <w:rsid w:val="0057616C"/>
    <w:rsid w:val="005801E3"/>
    <w:rsid w:val="00581802"/>
    <w:rsid w:val="005836A8"/>
    <w:rsid w:val="0058409C"/>
    <w:rsid w:val="00584262"/>
    <w:rsid w:val="00585BAC"/>
    <w:rsid w:val="00586630"/>
    <w:rsid w:val="00587ADD"/>
    <w:rsid w:val="00591E27"/>
    <w:rsid w:val="00594BDB"/>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4D9"/>
    <w:rsid w:val="005C7156"/>
    <w:rsid w:val="005D0C75"/>
    <w:rsid w:val="005D33E9"/>
    <w:rsid w:val="005D4171"/>
    <w:rsid w:val="005D6A95"/>
    <w:rsid w:val="005D6B2C"/>
    <w:rsid w:val="005D6D9C"/>
    <w:rsid w:val="005E1601"/>
    <w:rsid w:val="005E2335"/>
    <w:rsid w:val="005E34CA"/>
    <w:rsid w:val="005E3C18"/>
    <w:rsid w:val="005E6812"/>
    <w:rsid w:val="005E6D24"/>
    <w:rsid w:val="005E7881"/>
    <w:rsid w:val="005E78E0"/>
    <w:rsid w:val="005F0D9C"/>
    <w:rsid w:val="005F284E"/>
    <w:rsid w:val="005F4712"/>
    <w:rsid w:val="005F666E"/>
    <w:rsid w:val="005F7BDF"/>
    <w:rsid w:val="006015CE"/>
    <w:rsid w:val="00604784"/>
    <w:rsid w:val="00606419"/>
    <w:rsid w:val="00607D29"/>
    <w:rsid w:val="00612952"/>
    <w:rsid w:val="00614CC1"/>
    <w:rsid w:val="00615A9D"/>
    <w:rsid w:val="00617387"/>
    <w:rsid w:val="006205D6"/>
    <w:rsid w:val="00620B9B"/>
    <w:rsid w:val="00620BA8"/>
    <w:rsid w:val="00623F61"/>
    <w:rsid w:val="006252D8"/>
    <w:rsid w:val="006259BC"/>
    <w:rsid w:val="0062636B"/>
    <w:rsid w:val="00631061"/>
    <w:rsid w:val="00631E2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0B3"/>
    <w:rsid w:val="00656D29"/>
    <w:rsid w:val="006640E5"/>
    <w:rsid w:val="006646F1"/>
    <w:rsid w:val="00664929"/>
    <w:rsid w:val="00664F62"/>
    <w:rsid w:val="006655E1"/>
    <w:rsid w:val="00672060"/>
    <w:rsid w:val="00672BFD"/>
    <w:rsid w:val="006770F4"/>
    <w:rsid w:val="00677A84"/>
    <w:rsid w:val="0068026D"/>
    <w:rsid w:val="00680A27"/>
    <w:rsid w:val="00680CC1"/>
    <w:rsid w:val="006816A4"/>
    <w:rsid w:val="006819B8"/>
    <w:rsid w:val="006840A6"/>
    <w:rsid w:val="006850CD"/>
    <w:rsid w:val="00685AAB"/>
    <w:rsid w:val="0069266C"/>
    <w:rsid w:val="00695D22"/>
    <w:rsid w:val="006A07AA"/>
    <w:rsid w:val="006A25E5"/>
    <w:rsid w:val="006A2B46"/>
    <w:rsid w:val="006A336D"/>
    <w:rsid w:val="006A37B9"/>
    <w:rsid w:val="006B2672"/>
    <w:rsid w:val="006B2A2C"/>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6A7F"/>
    <w:rsid w:val="006F03A8"/>
    <w:rsid w:val="006F2ACA"/>
    <w:rsid w:val="006F2ADC"/>
    <w:rsid w:val="006F2BFE"/>
    <w:rsid w:val="006F31E9"/>
    <w:rsid w:val="006F6284"/>
    <w:rsid w:val="007002C5"/>
    <w:rsid w:val="00704387"/>
    <w:rsid w:val="00704EFF"/>
    <w:rsid w:val="00706A3F"/>
    <w:rsid w:val="00707669"/>
    <w:rsid w:val="00711CBA"/>
    <w:rsid w:val="00711FB5"/>
    <w:rsid w:val="00712A01"/>
    <w:rsid w:val="00714F58"/>
    <w:rsid w:val="00716960"/>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EC8"/>
    <w:rsid w:val="00756B26"/>
    <w:rsid w:val="00756EDF"/>
    <w:rsid w:val="007600A1"/>
    <w:rsid w:val="007600E3"/>
    <w:rsid w:val="00765C43"/>
    <w:rsid w:val="00765EFB"/>
    <w:rsid w:val="007671CA"/>
    <w:rsid w:val="00767C61"/>
    <w:rsid w:val="0077008A"/>
    <w:rsid w:val="00773C1F"/>
    <w:rsid w:val="00774DA4"/>
    <w:rsid w:val="00776599"/>
    <w:rsid w:val="0078114B"/>
    <w:rsid w:val="00781DD2"/>
    <w:rsid w:val="00783ECF"/>
    <w:rsid w:val="0078413A"/>
    <w:rsid w:val="00786C4F"/>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0AC"/>
    <w:rsid w:val="007D6518"/>
    <w:rsid w:val="007D76BD"/>
    <w:rsid w:val="007E0BF1"/>
    <w:rsid w:val="007F0ED8"/>
    <w:rsid w:val="007F0F63"/>
    <w:rsid w:val="007F75CE"/>
    <w:rsid w:val="008013A4"/>
    <w:rsid w:val="008027CE"/>
    <w:rsid w:val="00802E44"/>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B92"/>
    <w:rsid w:val="0083348C"/>
    <w:rsid w:val="008373D3"/>
    <w:rsid w:val="00840617"/>
    <w:rsid w:val="00840F84"/>
    <w:rsid w:val="00842A47"/>
    <w:rsid w:val="00843C13"/>
    <w:rsid w:val="008454F8"/>
    <w:rsid w:val="008458EB"/>
    <w:rsid w:val="0085173A"/>
    <w:rsid w:val="008552DE"/>
    <w:rsid w:val="00856316"/>
    <w:rsid w:val="008570B4"/>
    <w:rsid w:val="008603CE"/>
    <w:rsid w:val="008620FC"/>
    <w:rsid w:val="008627A5"/>
    <w:rsid w:val="00863E05"/>
    <w:rsid w:val="00865ACA"/>
    <w:rsid w:val="00865D28"/>
    <w:rsid w:val="00865F85"/>
    <w:rsid w:val="00867C10"/>
    <w:rsid w:val="00870439"/>
    <w:rsid w:val="00870DA1"/>
    <w:rsid w:val="00880801"/>
    <w:rsid w:val="00883F93"/>
    <w:rsid w:val="00884DB3"/>
    <w:rsid w:val="00885A9D"/>
    <w:rsid w:val="008864F6"/>
    <w:rsid w:val="0089049D"/>
    <w:rsid w:val="008928C9"/>
    <w:rsid w:val="008930CB"/>
    <w:rsid w:val="008938DC"/>
    <w:rsid w:val="00893FD1"/>
    <w:rsid w:val="00894836"/>
    <w:rsid w:val="00895172"/>
    <w:rsid w:val="00895680"/>
    <w:rsid w:val="00895CB2"/>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363"/>
    <w:rsid w:val="008B7E05"/>
    <w:rsid w:val="008C1797"/>
    <w:rsid w:val="008C219C"/>
    <w:rsid w:val="008C388F"/>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D10"/>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820"/>
    <w:rsid w:val="009222EB"/>
    <w:rsid w:val="009245F5"/>
    <w:rsid w:val="009249EC"/>
    <w:rsid w:val="009273B3"/>
    <w:rsid w:val="009305B5"/>
    <w:rsid w:val="009429D5"/>
    <w:rsid w:val="00942BF1"/>
    <w:rsid w:val="00945180"/>
    <w:rsid w:val="00945428"/>
    <w:rsid w:val="0094607B"/>
    <w:rsid w:val="00946FB8"/>
    <w:rsid w:val="00953604"/>
    <w:rsid w:val="0095496B"/>
    <w:rsid w:val="009610DC"/>
    <w:rsid w:val="00961490"/>
    <w:rsid w:val="0096381A"/>
    <w:rsid w:val="00965E04"/>
    <w:rsid w:val="009674AD"/>
    <w:rsid w:val="00970CDC"/>
    <w:rsid w:val="0097104A"/>
    <w:rsid w:val="00977010"/>
    <w:rsid w:val="00977D02"/>
    <w:rsid w:val="009809BB"/>
    <w:rsid w:val="0098364B"/>
    <w:rsid w:val="00986D92"/>
    <w:rsid w:val="009911AF"/>
    <w:rsid w:val="00991875"/>
    <w:rsid w:val="00991F92"/>
    <w:rsid w:val="00992985"/>
    <w:rsid w:val="00993889"/>
    <w:rsid w:val="0099551B"/>
    <w:rsid w:val="00997BF1"/>
    <w:rsid w:val="009A089C"/>
    <w:rsid w:val="009A118E"/>
    <w:rsid w:val="009A1F1B"/>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D4D"/>
    <w:rsid w:val="00A138BA"/>
    <w:rsid w:val="00A14C8E"/>
    <w:rsid w:val="00A153D9"/>
    <w:rsid w:val="00A15F09"/>
    <w:rsid w:val="00A169B6"/>
    <w:rsid w:val="00A2271D"/>
    <w:rsid w:val="00A237D5"/>
    <w:rsid w:val="00A2700C"/>
    <w:rsid w:val="00A30EFC"/>
    <w:rsid w:val="00A31984"/>
    <w:rsid w:val="00A31FD2"/>
    <w:rsid w:val="00A32D73"/>
    <w:rsid w:val="00A3367B"/>
    <w:rsid w:val="00A3597D"/>
    <w:rsid w:val="00A36DD1"/>
    <w:rsid w:val="00A4006C"/>
    <w:rsid w:val="00A40091"/>
    <w:rsid w:val="00A4030F"/>
    <w:rsid w:val="00A40F34"/>
    <w:rsid w:val="00A41C79"/>
    <w:rsid w:val="00A41CB5"/>
    <w:rsid w:val="00A42CDF"/>
    <w:rsid w:val="00A4452E"/>
    <w:rsid w:val="00A4472C"/>
    <w:rsid w:val="00A44E69"/>
    <w:rsid w:val="00A4661E"/>
    <w:rsid w:val="00A51FC9"/>
    <w:rsid w:val="00A55BD6"/>
    <w:rsid w:val="00A55D50"/>
    <w:rsid w:val="00A57142"/>
    <w:rsid w:val="00A648CD"/>
    <w:rsid w:val="00A6537A"/>
    <w:rsid w:val="00A67866"/>
    <w:rsid w:val="00A70253"/>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50F"/>
    <w:rsid w:val="00AD0AEF"/>
    <w:rsid w:val="00AD11B7"/>
    <w:rsid w:val="00AD1A94"/>
    <w:rsid w:val="00AD1C05"/>
    <w:rsid w:val="00AD4126"/>
    <w:rsid w:val="00AD421C"/>
    <w:rsid w:val="00AD44FA"/>
    <w:rsid w:val="00AD7579"/>
    <w:rsid w:val="00AE070A"/>
    <w:rsid w:val="00AE101C"/>
    <w:rsid w:val="00AE3707"/>
    <w:rsid w:val="00AE37E5"/>
    <w:rsid w:val="00AE5EB4"/>
    <w:rsid w:val="00AF0C18"/>
    <w:rsid w:val="00AF47C5"/>
    <w:rsid w:val="00AF5398"/>
    <w:rsid w:val="00AF7156"/>
    <w:rsid w:val="00AF7880"/>
    <w:rsid w:val="00B049AF"/>
    <w:rsid w:val="00B0657E"/>
    <w:rsid w:val="00B07242"/>
    <w:rsid w:val="00B10534"/>
    <w:rsid w:val="00B113DB"/>
    <w:rsid w:val="00B11D8A"/>
    <w:rsid w:val="00B12981"/>
    <w:rsid w:val="00B138A8"/>
    <w:rsid w:val="00B140E0"/>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82D"/>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3FC"/>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A89"/>
    <w:rsid w:val="00C04904"/>
    <w:rsid w:val="00C056B3"/>
    <w:rsid w:val="00C103E5"/>
    <w:rsid w:val="00C13319"/>
    <w:rsid w:val="00C13EE9"/>
    <w:rsid w:val="00C200CC"/>
    <w:rsid w:val="00C21540"/>
    <w:rsid w:val="00C21906"/>
    <w:rsid w:val="00C21BFA"/>
    <w:rsid w:val="00C22148"/>
    <w:rsid w:val="00C24C8D"/>
    <w:rsid w:val="00C25FE2"/>
    <w:rsid w:val="00C26B53"/>
    <w:rsid w:val="00C279B2"/>
    <w:rsid w:val="00C33E50"/>
    <w:rsid w:val="00C34C20"/>
    <w:rsid w:val="00C35A3E"/>
    <w:rsid w:val="00C365AA"/>
    <w:rsid w:val="00C42130"/>
    <w:rsid w:val="00C423A4"/>
    <w:rsid w:val="00C44BF5"/>
    <w:rsid w:val="00C521D6"/>
    <w:rsid w:val="00C535E3"/>
    <w:rsid w:val="00C55232"/>
    <w:rsid w:val="00C553A4"/>
    <w:rsid w:val="00C55A06"/>
    <w:rsid w:val="00C55D03"/>
    <w:rsid w:val="00C56937"/>
    <w:rsid w:val="00C601BC"/>
    <w:rsid w:val="00C6329F"/>
    <w:rsid w:val="00C63340"/>
    <w:rsid w:val="00C643F9"/>
    <w:rsid w:val="00C64E95"/>
    <w:rsid w:val="00C66C0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B54"/>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E5A"/>
    <w:rsid w:val="00D06AB1"/>
    <w:rsid w:val="00D072ED"/>
    <w:rsid w:val="00D07A16"/>
    <w:rsid w:val="00D1067E"/>
    <w:rsid w:val="00D10F50"/>
    <w:rsid w:val="00D11272"/>
    <w:rsid w:val="00D126F5"/>
    <w:rsid w:val="00D13A13"/>
    <w:rsid w:val="00D1489E"/>
    <w:rsid w:val="00D17F81"/>
    <w:rsid w:val="00D20737"/>
    <w:rsid w:val="00D21E81"/>
    <w:rsid w:val="00D223DE"/>
    <w:rsid w:val="00D25E37"/>
    <w:rsid w:val="00D2661A"/>
    <w:rsid w:val="00D27582"/>
    <w:rsid w:val="00D27EC4"/>
    <w:rsid w:val="00D32719"/>
    <w:rsid w:val="00D33333"/>
    <w:rsid w:val="00D33457"/>
    <w:rsid w:val="00D3467A"/>
    <w:rsid w:val="00D34B2C"/>
    <w:rsid w:val="00D352A2"/>
    <w:rsid w:val="00D4162B"/>
    <w:rsid w:val="00D4514F"/>
    <w:rsid w:val="00D451E2"/>
    <w:rsid w:val="00D45E51"/>
    <w:rsid w:val="00D45E89"/>
    <w:rsid w:val="00D45E8D"/>
    <w:rsid w:val="00D466AE"/>
    <w:rsid w:val="00D4734F"/>
    <w:rsid w:val="00D51BF3"/>
    <w:rsid w:val="00D66846"/>
    <w:rsid w:val="00D675FB"/>
    <w:rsid w:val="00D71F25"/>
    <w:rsid w:val="00D72A9C"/>
    <w:rsid w:val="00D77031"/>
    <w:rsid w:val="00D77474"/>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1F6"/>
    <w:rsid w:val="00DB38EE"/>
    <w:rsid w:val="00DB498B"/>
    <w:rsid w:val="00DB66CA"/>
    <w:rsid w:val="00DB6BCA"/>
    <w:rsid w:val="00DB73F7"/>
    <w:rsid w:val="00DB7652"/>
    <w:rsid w:val="00DB7A65"/>
    <w:rsid w:val="00DC0321"/>
    <w:rsid w:val="00DC3067"/>
    <w:rsid w:val="00DC370B"/>
    <w:rsid w:val="00DC4DA8"/>
    <w:rsid w:val="00DC5B90"/>
    <w:rsid w:val="00DD00FF"/>
    <w:rsid w:val="00DD0619"/>
    <w:rsid w:val="00DD07FB"/>
    <w:rsid w:val="00DD25C6"/>
    <w:rsid w:val="00DD3C45"/>
    <w:rsid w:val="00DD4FE5"/>
    <w:rsid w:val="00DD54B0"/>
    <w:rsid w:val="00DD57EE"/>
    <w:rsid w:val="00DD6BCC"/>
    <w:rsid w:val="00DE0A4B"/>
    <w:rsid w:val="00DE2410"/>
    <w:rsid w:val="00DE2939"/>
    <w:rsid w:val="00DE6E81"/>
    <w:rsid w:val="00DE703F"/>
    <w:rsid w:val="00DE7595"/>
    <w:rsid w:val="00DF0503"/>
    <w:rsid w:val="00DF1961"/>
    <w:rsid w:val="00DF44DE"/>
    <w:rsid w:val="00DF5F11"/>
    <w:rsid w:val="00E01138"/>
    <w:rsid w:val="00E02DFB"/>
    <w:rsid w:val="00E030F9"/>
    <w:rsid w:val="00E0311A"/>
    <w:rsid w:val="00E03138"/>
    <w:rsid w:val="00E06372"/>
    <w:rsid w:val="00E06404"/>
    <w:rsid w:val="00E11A85"/>
    <w:rsid w:val="00E12495"/>
    <w:rsid w:val="00E15CCD"/>
    <w:rsid w:val="00E202EF"/>
    <w:rsid w:val="00E210B5"/>
    <w:rsid w:val="00E22DDE"/>
    <w:rsid w:val="00E23D99"/>
    <w:rsid w:val="00E2552F"/>
    <w:rsid w:val="00E3137A"/>
    <w:rsid w:val="00E32CCF"/>
    <w:rsid w:val="00E34A98"/>
    <w:rsid w:val="00E35D1E"/>
    <w:rsid w:val="00E364F9"/>
    <w:rsid w:val="00E365FA"/>
    <w:rsid w:val="00E36789"/>
    <w:rsid w:val="00E433E8"/>
    <w:rsid w:val="00E447F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B03"/>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7603"/>
    <w:rsid w:val="00ED00B3"/>
    <w:rsid w:val="00ED067A"/>
    <w:rsid w:val="00ED2B50"/>
    <w:rsid w:val="00EE0350"/>
    <w:rsid w:val="00EE0719"/>
    <w:rsid w:val="00EE0E80"/>
    <w:rsid w:val="00EE54A6"/>
    <w:rsid w:val="00EE613F"/>
    <w:rsid w:val="00EE7295"/>
    <w:rsid w:val="00EE7869"/>
    <w:rsid w:val="00EF054A"/>
    <w:rsid w:val="00EF3235"/>
    <w:rsid w:val="00EF7E72"/>
    <w:rsid w:val="00F04CDF"/>
    <w:rsid w:val="00F06D37"/>
    <w:rsid w:val="00F07B9D"/>
    <w:rsid w:val="00F10B02"/>
    <w:rsid w:val="00F11586"/>
    <w:rsid w:val="00F1183B"/>
    <w:rsid w:val="00F11C9F"/>
    <w:rsid w:val="00F12263"/>
    <w:rsid w:val="00F1409D"/>
    <w:rsid w:val="00F14214"/>
    <w:rsid w:val="00F157A9"/>
    <w:rsid w:val="00F21DE5"/>
    <w:rsid w:val="00F24FA6"/>
    <w:rsid w:val="00F25BB6"/>
    <w:rsid w:val="00F26B7E"/>
    <w:rsid w:val="00F27A3B"/>
    <w:rsid w:val="00F33817"/>
    <w:rsid w:val="00F401F5"/>
    <w:rsid w:val="00F420D5"/>
    <w:rsid w:val="00F4415B"/>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4FA"/>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E9E"/>
    <w:rsid w:val="00FD59EB"/>
    <w:rsid w:val="00FD7299"/>
    <w:rsid w:val="00FE0696"/>
    <w:rsid w:val="00FE1FBE"/>
    <w:rsid w:val="00FE3901"/>
    <w:rsid w:val="00FE39D3"/>
    <w:rsid w:val="00FE4BCE"/>
    <w:rsid w:val="00FE54AE"/>
    <w:rsid w:val="00FE576A"/>
    <w:rsid w:val="00FE7707"/>
    <w:rsid w:val="00FE7E79"/>
    <w:rsid w:val="00FF3E7D"/>
    <w:rsid w:val="00FF57FF"/>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4E3FA"/>
  <w15:docId w15:val="{BAC5B5D9-2ED1-4952-B97B-BF2FBC4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uiPriority w:val="9"/>
    <w:rsid w:val="00D4734F"/>
    <w:rPr>
      <w:rFonts w:ascii="Times New Roman" w:eastAsia="宋体" w:hAnsi="Times New Roman" w:cs="Times New Roman"/>
      <w:b/>
      <w:bCs/>
      <w:kern w:val="44"/>
      <w:sz w:val="44"/>
      <w:szCs w:val="44"/>
    </w:rPr>
  </w:style>
  <w:style w:type="character" w:customStyle="1" w:styleId="2Char">
    <w:name w:val="标题 2 Char"/>
    <w:link w:val="22"/>
    <w:uiPriority w:val="9"/>
    <w:rsid w:val="00D4734F"/>
    <w:rPr>
      <w:rFonts w:ascii="Arial" w:eastAsia="黑体" w:hAnsi="Arial" w:cs="Times New Roman"/>
      <w:b/>
      <w:bCs/>
      <w:sz w:val="32"/>
      <w:szCs w:val="32"/>
    </w:rPr>
  </w:style>
  <w:style w:type="character" w:customStyle="1" w:styleId="3Char">
    <w:name w:val="标题 3 Char"/>
    <w:link w:val="3"/>
    <w:uiPriority w:val="9"/>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qFormat/>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D3467A"/>
    <w:rPr>
      <w:sz w:val="21"/>
      <w:szCs w:val="21"/>
    </w:rPr>
  </w:style>
  <w:style w:type="paragraph" w:styleId="afffffffffff5">
    <w:name w:val="annotation text"/>
    <w:basedOn w:val="afff5"/>
    <w:link w:val="Char7"/>
    <w:uiPriority w:val="99"/>
    <w:semiHidden/>
    <w:unhideWhenUsed/>
    <w:rsid w:val="00D3467A"/>
    <w:pPr>
      <w:jc w:val="left"/>
    </w:pPr>
  </w:style>
  <w:style w:type="character" w:customStyle="1" w:styleId="Char7">
    <w:name w:val="批注文字 Char"/>
    <w:basedOn w:val="afff6"/>
    <w:link w:val="afffffffffff5"/>
    <w:uiPriority w:val="99"/>
    <w:semiHidden/>
    <w:rsid w:val="00D3467A"/>
    <w:rPr>
      <w:kern w:val="2"/>
      <w:sz w:val="21"/>
      <w:szCs w:val="21"/>
    </w:rPr>
  </w:style>
  <w:style w:type="paragraph" w:styleId="afffffffffff6">
    <w:name w:val="annotation subject"/>
    <w:basedOn w:val="afffffffffff5"/>
    <w:next w:val="afffffffffff5"/>
    <w:link w:val="Char8"/>
    <w:uiPriority w:val="99"/>
    <w:semiHidden/>
    <w:unhideWhenUsed/>
    <w:rsid w:val="00D3467A"/>
    <w:rPr>
      <w:b/>
      <w:bCs/>
    </w:rPr>
  </w:style>
  <w:style w:type="character" w:customStyle="1" w:styleId="Char8">
    <w:name w:val="批注主题 Char"/>
    <w:basedOn w:val="Char7"/>
    <w:link w:val="afffffffffff6"/>
    <w:uiPriority w:val="99"/>
    <w:semiHidden/>
    <w:rsid w:val="00D3467A"/>
    <w:rPr>
      <w:b/>
      <w:bCs/>
      <w:kern w:val="2"/>
      <w:sz w:val="21"/>
      <w:szCs w:val="21"/>
    </w:rPr>
  </w:style>
  <w:style w:type="paragraph" w:styleId="afffffffffff7">
    <w:name w:val="Revision"/>
    <w:hidden/>
    <w:uiPriority w:val="99"/>
    <w:semiHidden/>
    <w:rsid w:val="00D3467A"/>
    <w:rPr>
      <w:kern w:val="2"/>
      <w:sz w:val="21"/>
      <w:szCs w:val="21"/>
    </w:rPr>
  </w:style>
  <w:style w:type="character" w:customStyle="1" w:styleId="Char9">
    <w:name w:val="段 Char"/>
    <w:link w:val="afffffffffff8"/>
    <w:qFormat/>
    <w:locked/>
    <w:rsid w:val="00E447FA"/>
    <w:rPr>
      <w:rFonts w:ascii="Times New Roman" w:hAnsi="Times New Roman"/>
      <w:sz w:val="21"/>
    </w:rPr>
  </w:style>
  <w:style w:type="paragraph" w:customStyle="1" w:styleId="afffffffffff8">
    <w:name w:val="段"/>
    <w:link w:val="Char9"/>
    <w:autoRedefine/>
    <w:qFormat/>
    <w:rsid w:val="00E447FA"/>
    <w:pPr>
      <w:widowControl w:val="0"/>
      <w:tabs>
        <w:tab w:val="center" w:pos="4201"/>
        <w:tab w:val="right" w:leader="dot" w:pos="9298"/>
      </w:tabs>
      <w:autoSpaceDE w:val="0"/>
      <w:autoSpaceDN w:val="0"/>
      <w:ind w:firstLineChars="200" w:firstLine="420"/>
      <w:jc w:val="both"/>
    </w:pPr>
    <w:rPr>
      <w:rFonts w:ascii="Times New Roman" w:hAnsi="Times New Roman"/>
      <w:sz w:val="21"/>
    </w:rPr>
  </w:style>
  <w:style w:type="paragraph" w:customStyle="1" w:styleId="24">
    <w:name w:val="2"/>
    <w:basedOn w:val="afff5"/>
    <w:next w:val="afffffffffff9"/>
    <w:uiPriority w:val="34"/>
    <w:qFormat/>
    <w:rsid w:val="00E447FA"/>
    <w:pPr>
      <w:adjustRightInd/>
      <w:spacing w:line="240" w:lineRule="auto"/>
      <w:ind w:firstLineChars="200" w:firstLine="420"/>
    </w:pPr>
    <w:rPr>
      <w:rFonts w:ascii="Times New Roman" w:hAnsi="Times New Roman"/>
      <w:szCs w:val="22"/>
    </w:rPr>
  </w:style>
  <w:style w:type="paragraph" w:customStyle="1" w:styleId="11">
    <w:name w:val="1"/>
    <w:basedOn w:val="afff5"/>
    <w:next w:val="afffffffffff9"/>
    <w:uiPriority w:val="34"/>
    <w:qFormat/>
    <w:rsid w:val="00E447FA"/>
    <w:pPr>
      <w:adjustRightInd/>
      <w:spacing w:line="240" w:lineRule="auto"/>
      <w:ind w:firstLineChars="200" w:firstLine="420"/>
    </w:pPr>
    <w:rPr>
      <w:rFonts w:ascii="Times New Roman" w:hAnsi="Times New Roman"/>
      <w:szCs w:val="22"/>
    </w:rPr>
  </w:style>
  <w:style w:type="paragraph" w:styleId="afffffffffff9">
    <w:name w:val="List Paragraph"/>
    <w:basedOn w:val="afff5"/>
    <w:uiPriority w:val="34"/>
    <w:qFormat/>
    <w:rsid w:val="00E447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3790526">
      <w:bodyDiv w:val="1"/>
      <w:marLeft w:val="0"/>
      <w:marRight w:val="0"/>
      <w:marTop w:val="0"/>
      <w:marBottom w:val="0"/>
      <w:divBdr>
        <w:top w:val="none" w:sz="0" w:space="0" w:color="auto"/>
        <w:left w:val="none" w:sz="0" w:space="0" w:color="auto"/>
        <w:bottom w:val="none" w:sz="0" w:space="0" w:color="auto"/>
        <w:right w:val="none" w:sz="0" w:space="0" w:color="auto"/>
      </w:divBdr>
    </w:div>
    <w:div w:id="173963602">
      <w:bodyDiv w:val="1"/>
      <w:marLeft w:val="0"/>
      <w:marRight w:val="0"/>
      <w:marTop w:val="0"/>
      <w:marBottom w:val="0"/>
      <w:divBdr>
        <w:top w:val="none" w:sz="0" w:space="0" w:color="auto"/>
        <w:left w:val="none" w:sz="0" w:space="0" w:color="auto"/>
        <w:bottom w:val="none" w:sz="0" w:space="0" w:color="auto"/>
        <w:right w:val="none" w:sz="0" w:space="0" w:color="auto"/>
      </w:divBdr>
      <w:divsChild>
        <w:div w:id="640573326">
          <w:marLeft w:val="0"/>
          <w:marRight w:val="0"/>
          <w:marTop w:val="0"/>
          <w:marBottom w:val="0"/>
          <w:divBdr>
            <w:top w:val="none" w:sz="0" w:space="0" w:color="auto"/>
            <w:left w:val="none" w:sz="0" w:space="0" w:color="auto"/>
            <w:bottom w:val="none" w:sz="0" w:space="0" w:color="auto"/>
            <w:right w:val="none" w:sz="0" w:space="0" w:color="auto"/>
          </w:divBdr>
        </w:div>
      </w:divsChild>
    </w:div>
    <w:div w:id="542057051">
      <w:bodyDiv w:val="1"/>
      <w:marLeft w:val="0"/>
      <w:marRight w:val="0"/>
      <w:marTop w:val="0"/>
      <w:marBottom w:val="0"/>
      <w:divBdr>
        <w:top w:val="none" w:sz="0" w:space="0" w:color="auto"/>
        <w:left w:val="none" w:sz="0" w:space="0" w:color="auto"/>
        <w:bottom w:val="none" w:sz="0" w:space="0" w:color="auto"/>
        <w:right w:val="none" w:sz="0" w:space="0" w:color="auto"/>
      </w:divBdr>
      <w:divsChild>
        <w:div w:id="75372609">
          <w:marLeft w:val="0"/>
          <w:marRight w:val="0"/>
          <w:marTop w:val="0"/>
          <w:marBottom w:val="0"/>
          <w:divBdr>
            <w:top w:val="none" w:sz="0" w:space="0" w:color="auto"/>
            <w:left w:val="none" w:sz="0" w:space="0" w:color="auto"/>
            <w:bottom w:val="none" w:sz="0" w:space="0" w:color="auto"/>
            <w:right w:val="none" w:sz="0" w:space="0" w:color="auto"/>
          </w:divBdr>
        </w:div>
        <w:div w:id="108087284">
          <w:marLeft w:val="0"/>
          <w:marRight w:val="0"/>
          <w:marTop w:val="0"/>
          <w:marBottom w:val="0"/>
          <w:divBdr>
            <w:top w:val="none" w:sz="0" w:space="0" w:color="auto"/>
            <w:left w:val="none" w:sz="0" w:space="0" w:color="auto"/>
            <w:bottom w:val="none" w:sz="0" w:space="0" w:color="auto"/>
            <w:right w:val="none" w:sz="0" w:space="0" w:color="auto"/>
          </w:divBdr>
        </w:div>
        <w:div w:id="178282461">
          <w:marLeft w:val="0"/>
          <w:marRight w:val="0"/>
          <w:marTop w:val="0"/>
          <w:marBottom w:val="0"/>
          <w:divBdr>
            <w:top w:val="none" w:sz="0" w:space="0" w:color="auto"/>
            <w:left w:val="none" w:sz="0" w:space="0" w:color="auto"/>
            <w:bottom w:val="none" w:sz="0" w:space="0" w:color="auto"/>
            <w:right w:val="none" w:sz="0" w:space="0" w:color="auto"/>
          </w:divBdr>
        </w:div>
        <w:div w:id="374432831">
          <w:marLeft w:val="0"/>
          <w:marRight w:val="0"/>
          <w:marTop w:val="0"/>
          <w:marBottom w:val="0"/>
          <w:divBdr>
            <w:top w:val="none" w:sz="0" w:space="0" w:color="auto"/>
            <w:left w:val="none" w:sz="0" w:space="0" w:color="auto"/>
            <w:bottom w:val="none" w:sz="0" w:space="0" w:color="auto"/>
            <w:right w:val="none" w:sz="0" w:space="0" w:color="auto"/>
          </w:divBdr>
        </w:div>
        <w:div w:id="447702991">
          <w:marLeft w:val="0"/>
          <w:marRight w:val="0"/>
          <w:marTop w:val="0"/>
          <w:marBottom w:val="0"/>
          <w:divBdr>
            <w:top w:val="none" w:sz="0" w:space="0" w:color="auto"/>
            <w:left w:val="none" w:sz="0" w:space="0" w:color="auto"/>
            <w:bottom w:val="none" w:sz="0" w:space="0" w:color="auto"/>
            <w:right w:val="none" w:sz="0" w:space="0" w:color="auto"/>
          </w:divBdr>
        </w:div>
        <w:div w:id="456333186">
          <w:marLeft w:val="0"/>
          <w:marRight w:val="0"/>
          <w:marTop w:val="0"/>
          <w:marBottom w:val="0"/>
          <w:divBdr>
            <w:top w:val="none" w:sz="0" w:space="0" w:color="auto"/>
            <w:left w:val="none" w:sz="0" w:space="0" w:color="auto"/>
            <w:bottom w:val="none" w:sz="0" w:space="0" w:color="auto"/>
            <w:right w:val="none" w:sz="0" w:space="0" w:color="auto"/>
          </w:divBdr>
        </w:div>
        <w:div w:id="1001396183">
          <w:marLeft w:val="0"/>
          <w:marRight w:val="0"/>
          <w:marTop w:val="0"/>
          <w:marBottom w:val="0"/>
          <w:divBdr>
            <w:top w:val="none" w:sz="0" w:space="0" w:color="auto"/>
            <w:left w:val="none" w:sz="0" w:space="0" w:color="auto"/>
            <w:bottom w:val="none" w:sz="0" w:space="0" w:color="auto"/>
            <w:right w:val="none" w:sz="0" w:space="0" w:color="auto"/>
          </w:divBdr>
        </w:div>
        <w:div w:id="1107043472">
          <w:marLeft w:val="0"/>
          <w:marRight w:val="0"/>
          <w:marTop w:val="0"/>
          <w:marBottom w:val="0"/>
          <w:divBdr>
            <w:top w:val="none" w:sz="0" w:space="0" w:color="auto"/>
            <w:left w:val="none" w:sz="0" w:space="0" w:color="auto"/>
            <w:bottom w:val="none" w:sz="0" w:space="0" w:color="auto"/>
            <w:right w:val="none" w:sz="0" w:space="0" w:color="auto"/>
          </w:divBdr>
        </w:div>
        <w:div w:id="1215963742">
          <w:marLeft w:val="0"/>
          <w:marRight w:val="0"/>
          <w:marTop w:val="0"/>
          <w:marBottom w:val="0"/>
          <w:divBdr>
            <w:top w:val="none" w:sz="0" w:space="0" w:color="auto"/>
            <w:left w:val="none" w:sz="0" w:space="0" w:color="auto"/>
            <w:bottom w:val="none" w:sz="0" w:space="0" w:color="auto"/>
            <w:right w:val="none" w:sz="0" w:space="0" w:color="auto"/>
          </w:divBdr>
        </w:div>
        <w:div w:id="1637486634">
          <w:marLeft w:val="0"/>
          <w:marRight w:val="0"/>
          <w:marTop w:val="0"/>
          <w:marBottom w:val="0"/>
          <w:divBdr>
            <w:top w:val="none" w:sz="0" w:space="0" w:color="auto"/>
            <w:left w:val="none" w:sz="0" w:space="0" w:color="auto"/>
            <w:bottom w:val="none" w:sz="0" w:space="0" w:color="auto"/>
            <w:right w:val="none" w:sz="0" w:space="0" w:color="auto"/>
          </w:divBdr>
        </w:div>
        <w:div w:id="1745830605">
          <w:marLeft w:val="0"/>
          <w:marRight w:val="0"/>
          <w:marTop w:val="0"/>
          <w:marBottom w:val="0"/>
          <w:divBdr>
            <w:top w:val="none" w:sz="0" w:space="0" w:color="auto"/>
            <w:left w:val="none" w:sz="0" w:space="0" w:color="auto"/>
            <w:bottom w:val="none" w:sz="0" w:space="0" w:color="auto"/>
            <w:right w:val="none" w:sz="0" w:space="0" w:color="auto"/>
          </w:divBdr>
        </w:div>
        <w:div w:id="1807967892">
          <w:marLeft w:val="0"/>
          <w:marRight w:val="0"/>
          <w:marTop w:val="0"/>
          <w:marBottom w:val="0"/>
          <w:divBdr>
            <w:top w:val="none" w:sz="0" w:space="0" w:color="auto"/>
            <w:left w:val="none" w:sz="0" w:space="0" w:color="auto"/>
            <w:bottom w:val="none" w:sz="0" w:space="0" w:color="auto"/>
            <w:right w:val="none" w:sz="0" w:space="0" w:color="auto"/>
          </w:divBdr>
        </w:div>
        <w:div w:id="1891184436">
          <w:marLeft w:val="0"/>
          <w:marRight w:val="0"/>
          <w:marTop w:val="0"/>
          <w:marBottom w:val="0"/>
          <w:divBdr>
            <w:top w:val="none" w:sz="0" w:space="0" w:color="auto"/>
            <w:left w:val="none" w:sz="0" w:space="0" w:color="auto"/>
            <w:bottom w:val="none" w:sz="0" w:space="0" w:color="auto"/>
            <w:right w:val="none" w:sz="0" w:space="0" w:color="auto"/>
          </w:divBdr>
        </w:div>
      </w:divsChild>
    </w:div>
    <w:div w:id="668412723">
      <w:bodyDiv w:val="1"/>
      <w:marLeft w:val="0"/>
      <w:marRight w:val="0"/>
      <w:marTop w:val="0"/>
      <w:marBottom w:val="0"/>
      <w:divBdr>
        <w:top w:val="none" w:sz="0" w:space="0" w:color="auto"/>
        <w:left w:val="none" w:sz="0" w:space="0" w:color="auto"/>
        <w:bottom w:val="none" w:sz="0" w:space="0" w:color="auto"/>
        <w:right w:val="none" w:sz="0" w:space="0" w:color="auto"/>
      </w:divBdr>
      <w:divsChild>
        <w:div w:id="159085447">
          <w:marLeft w:val="0"/>
          <w:marRight w:val="0"/>
          <w:marTop w:val="0"/>
          <w:marBottom w:val="0"/>
          <w:divBdr>
            <w:top w:val="none" w:sz="0" w:space="0" w:color="auto"/>
            <w:left w:val="none" w:sz="0" w:space="0" w:color="auto"/>
            <w:bottom w:val="none" w:sz="0" w:space="0" w:color="auto"/>
            <w:right w:val="none" w:sz="0" w:space="0" w:color="auto"/>
          </w:divBdr>
        </w:div>
        <w:div w:id="321784240">
          <w:marLeft w:val="0"/>
          <w:marRight w:val="0"/>
          <w:marTop w:val="0"/>
          <w:marBottom w:val="0"/>
          <w:divBdr>
            <w:top w:val="none" w:sz="0" w:space="0" w:color="auto"/>
            <w:left w:val="none" w:sz="0" w:space="0" w:color="auto"/>
            <w:bottom w:val="none" w:sz="0" w:space="0" w:color="auto"/>
            <w:right w:val="none" w:sz="0" w:space="0" w:color="auto"/>
          </w:divBdr>
        </w:div>
        <w:div w:id="379869267">
          <w:marLeft w:val="0"/>
          <w:marRight w:val="0"/>
          <w:marTop w:val="0"/>
          <w:marBottom w:val="0"/>
          <w:divBdr>
            <w:top w:val="none" w:sz="0" w:space="0" w:color="auto"/>
            <w:left w:val="none" w:sz="0" w:space="0" w:color="auto"/>
            <w:bottom w:val="none" w:sz="0" w:space="0" w:color="auto"/>
            <w:right w:val="none" w:sz="0" w:space="0" w:color="auto"/>
          </w:divBdr>
        </w:div>
        <w:div w:id="594703208">
          <w:marLeft w:val="0"/>
          <w:marRight w:val="0"/>
          <w:marTop w:val="0"/>
          <w:marBottom w:val="0"/>
          <w:divBdr>
            <w:top w:val="none" w:sz="0" w:space="0" w:color="auto"/>
            <w:left w:val="none" w:sz="0" w:space="0" w:color="auto"/>
            <w:bottom w:val="none" w:sz="0" w:space="0" w:color="auto"/>
            <w:right w:val="none" w:sz="0" w:space="0" w:color="auto"/>
          </w:divBdr>
        </w:div>
        <w:div w:id="630015945">
          <w:marLeft w:val="0"/>
          <w:marRight w:val="0"/>
          <w:marTop w:val="0"/>
          <w:marBottom w:val="0"/>
          <w:divBdr>
            <w:top w:val="none" w:sz="0" w:space="0" w:color="auto"/>
            <w:left w:val="none" w:sz="0" w:space="0" w:color="auto"/>
            <w:bottom w:val="none" w:sz="0" w:space="0" w:color="auto"/>
            <w:right w:val="none" w:sz="0" w:space="0" w:color="auto"/>
          </w:divBdr>
        </w:div>
        <w:div w:id="652485118">
          <w:marLeft w:val="0"/>
          <w:marRight w:val="0"/>
          <w:marTop w:val="0"/>
          <w:marBottom w:val="0"/>
          <w:divBdr>
            <w:top w:val="none" w:sz="0" w:space="0" w:color="auto"/>
            <w:left w:val="none" w:sz="0" w:space="0" w:color="auto"/>
            <w:bottom w:val="none" w:sz="0" w:space="0" w:color="auto"/>
            <w:right w:val="none" w:sz="0" w:space="0" w:color="auto"/>
          </w:divBdr>
        </w:div>
        <w:div w:id="686829448">
          <w:marLeft w:val="0"/>
          <w:marRight w:val="0"/>
          <w:marTop w:val="0"/>
          <w:marBottom w:val="0"/>
          <w:divBdr>
            <w:top w:val="none" w:sz="0" w:space="0" w:color="auto"/>
            <w:left w:val="none" w:sz="0" w:space="0" w:color="auto"/>
            <w:bottom w:val="none" w:sz="0" w:space="0" w:color="auto"/>
            <w:right w:val="none" w:sz="0" w:space="0" w:color="auto"/>
          </w:divBdr>
        </w:div>
        <w:div w:id="854273810">
          <w:marLeft w:val="0"/>
          <w:marRight w:val="0"/>
          <w:marTop w:val="0"/>
          <w:marBottom w:val="0"/>
          <w:divBdr>
            <w:top w:val="none" w:sz="0" w:space="0" w:color="auto"/>
            <w:left w:val="none" w:sz="0" w:space="0" w:color="auto"/>
            <w:bottom w:val="none" w:sz="0" w:space="0" w:color="auto"/>
            <w:right w:val="none" w:sz="0" w:space="0" w:color="auto"/>
          </w:divBdr>
        </w:div>
        <w:div w:id="1086000430">
          <w:marLeft w:val="0"/>
          <w:marRight w:val="0"/>
          <w:marTop w:val="0"/>
          <w:marBottom w:val="0"/>
          <w:divBdr>
            <w:top w:val="none" w:sz="0" w:space="0" w:color="auto"/>
            <w:left w:val="none" w:sz="0" w:space="0" w:color="auto"/>
            <w:bottom w:val="none" w:sz="0" w:space="0" w:color="auto"/>
            <w:right w:val="none" w:sz="0" w:space="0" w:color="auto"/>
          </w:divBdr>
        </w:div>
        <w:div w:id="1805267237">
          <w:marLeft w:val="0"/>
          <w:marRight w:val="0"/>
          <w:marTop w:val="0"/>
          <w:marBottom w:val="0"/>
          <w:divBdr>
            <w:top w:val="none" w:sz="0" w:space="0" w:color="auto"/>
            <w:left w:val="none" w:sz="0" w:space="0" w:color="auto"/>
            <w:bottom w:val="none" w:sz="0" w:space="0" w:color="auto"/>
            <w:right w:val="none" w:sz="0" w:space="0" w:color="auto"/>
          </w:divBdr>
        </w:div>
        <w:div w:id="1920941616">
          <w:marLeft w:val="0"/>
          <w:marRight w:val="0"/>
          <w:marTop w:val="0"/>
          <w:marBottom w:val="0"/>
          <w:divBdr>
            <w:top w:val="none" w:sz="0" w:space="0" w:color="auto"/>
            <w:left w:val="none" w:sz="0" w:space="0" w:color="auto"/>
            <w:bottom w:val="none" w:sz="0" w:space="0" w:color="auto"/>
            <w:right w:val="none" w:sz="0" w:space="0" w:color="auto"/>
          </w:divBdr>
        </w:div>
        <w:div w:id="1990284535">
          <w:marLeft w:val="0"/>
          <w:marRight w:val="0"/>
          <w:marTop w:val="0"/>
          <w:marBottom w:val="0"/>
          <w:divBdr>
            <w:top w:val="none" w:sz="0" w:space="0" w:color="auto"/>
            <w:left w:val="none" w:sz="0" w:space="0" w:color="auto"/>
            <w:bottom w:val="none" w:sz="0" w:space="0" w:color="auto"/>
            <w:right w:val="none" w:sz="0" w:space="0" w:color="auto"/>
          </w:divBdr>
        </w:div>
        <w:div w:id="2056465454">
          <w:marLeft w:val="0"/>
          <w:marRight w:val="0"/>
          <w:marTop w:val="0"/>
          <w:marBottom w:val="0"/>
          <w:divBdr>
            <w:top w:val="none" w:sz="0" w:space="0" w:color="auto"/>
            <w:left w:val="none" w:sz="0" w:space="0" w:color="auto"/>
            <w:bottom w:val="none" w:sz="0" w:space="0" w:color="auto"/>
            <w:right w:val="none" w:sz="0" w:space="0" w:color="auto"/>
          </w:divBdr>
        </w:div>
      </w:divsChild>
    </w:div>
    <w:div w:id="1047678191">
      <w:bodyDiv w:val="1"/>
      <w:marLeft w:val="0"/>
      <w:marRight w:val="0"/>
      <w:marTop w:val="0"/>
      <w:marBottom w:val="0"/>
      <w:divBdr>
        <w:top w:val="none" w:sz="0" w:space="0" w:color="auto"/>
        <w:left w:val="none" w:sz="0" w:space="0" w:color="auto"/>
        <w:bottom w:val="none" w:sz="0" w:space="0" w:color="auto"/>
        <w:right w:val="none" w:sz="0" w:space="0" w:color="auto"/>
      </w:divBdr>
    </w:div>
    <w:div w:id="1510681070">
      <w:bodyDiv w:val="1"/>
      <w:marLeft w:val="0"/>
      <w:marRight w:val="0"/>
      <w:marTop w:val="0"/>
      <w:marBottom w:val="0"/>
      <w:divBdr>
        <w:top w:val="none" w:sz="0" w:space="0" w:color="auto"/>
        <w:left w:val="none" w:sz="0" w:space="0" w:color="auto"/>
        <w:bottom w:val="none" w:sz="0" w:space="0" w:color="auto"/>
        <w:right w:val="none" w:sz="0" w:space="0" w:color="auto"/>
      </w:divBdr>
    </w:div>
    <w:div w:id="1666401726">
      <w:bodyDiv w:val="1"/>
      <w:marLeft w:val="0"/>
      <w:marRight w:val="0"/>
      <w:marTop w:val="0"/>
      <w:marBottom w:val="0"/>
      <w:divBdr>
        <w:top w:val="none" w:sz="0" w:space="0" w:color="auto"/>
        <w:left w:val="none" w:sz="0" w:space="0" w:color="auto"/>
        <w:bottom w:val="none" w:sz="0" w:space="0" w:color="auto"/>
        <w:right w:val="none" w:sz="0" w:space="0" w:color="auto"/>
      </w:divBdr>
    </w:div>
    <w:div w:id="2030376700">
      <w:bodyDiv w:val="1"/>
      <w:marLeft w:val="0"/>
      <w:marRight w:val="0"/>
      <w:marTop w:val="0"/>
      <w:marBottom w:val="0"/>
      <w:divBdr>
        <w:top w:val="none" w:sz="0" w:space="0" w:color="auto"/>
        <w:left w:val="none" w:sz="0" w:space="0" w:color="auto"/>
        <w:bottom w:val="none" w:sz="0" w:space="0" w:color="auto"/>
        <w:right w:val="none" w:sz="0" w:space="0" w:color="auto"/>
      </w:divBdr>
      <w:divsChild>
        <w:div w:id="195198855">
          <w:marLeft w:val="0"/>
          <w:marRight w:val="0"/>
          <w:marTop w:val="0"/>
          <w:marBottom w:val="0"/>
          <w:divBdr>
            <w:top w:val="none" w:sz="0" w:space="0" w:color="auto"/>
            <w:left w:val="none" w:sz="0" w:space="0" w:color="auto"/>
            <w:bottom w:val="none" w:sz="0" w:space="0" w:color="auto"/>
            <w:right w:val="none" w:sz="0" w:space="0" w:color="auto"/>
          </w:divBdr>
        </w:div>
        <w:div w:id="202443772">
          <w:marLeft w:val="0"/>
          <w:marRight w:val="0"/>
          <w:marTop w:val="0"/>
          <w:marBottom w:val="0"/>
          <w:divBdr>
            <w:top w:val="none" w:sz="0" w:space="0" w:color="auto"/>
            <w:left w:val="none" w:sz="0" w:space="0" w:color="auto"/>
            <w:bottom w:val="none" w:sz="0" w:space="0" w:color="auto"/>
            <w:right w:val="none" w:sz="0" w:space="0" w:color="auto"/>
          </w:divBdr>
        </w:div>
        <w:div w:id="224530591">
          <w:marLeft w:val="0"/>
          <w:marRight w:val="0"/>
          <w:marTop w:val="0"/>
          <w:marBottom w:val="0"/>
          <w:divBdr>
            <w:top w:val="none" w:sz="0" w:space="0" w:color="auto"/>
            <w:left w:val="none" w:sz="0" w:space="0" w:color="auto"/>
            <w:bottom w:val="none" w:sz="0" w:space="0" w:color="auto"/>
            <w:right w:val="none" w:sz="0" w:space="0" w:color="auto"/>
          </w:divBdr>
        </w:div>
        <w:div w:id="267275942">
          <w:marLeft w:val="0"/>
          <w:marRight w:val="0"/>
          <w:marTop w:val="0"/>
          <w:marBottom w:val="0"/>
          <w:divBdr>
            <w:top w:val="none" w:sz="0" w:space="0" w:color="auto"/>
            <w:left w:val="none" w:sz="0" w:space="0" w:color="auto"/>
            <w:bottom w:val="none" w:sz="0" w:space="0" w:color="auto"/>
            <w:right w:val="none" w:sz="0" w:space="0" w:color="auto"/>
          </w:divBdr>
        </w:div>
        <w:div w:id="476800034">
          <w:marLeft w:val="0"/>
          <w:marRight w:val="0"/>
          <w:marTop w:val="0"/>
          <w:marBottom w:val="0"/>
          <w:divBdr>
            <w:top w:val="none" w:sz="0" w:space="0" w:color="auto"/>
            <w:left w:val="none" w:sz="0" w:space="0" w:color="auto"/>
            <w:bottom w:val="none" w:sz="0" w:space="0" w:color="auto"/>
            <w:right w:val="none" w:sz="0" w:space="0" w:color="auto"/>
          </w:divBdr>
        </w:div>
        <w:div w:id="530994800">
          <w:marLeft w:val="0"/>
          <w:marRight w:val="0"/>
          <w:marTop w:val="0"/>
          <w:marBottom w:val="0"/>
          <w:divBdr>
            <w:top w:val="none" w:sz="0" w:space="0" w:color="auto"/>
            <w:left w:val="none" w:sz="0" w:space="0" w:color="auto"/>
            <w:bottom w:val="none" w:sz="0" w:space="0" w:color="auto"/>
            <w:right w:val="none" w:sz="0" w:space="0" w:color="auto"/>
          </w:divBdr>
        </w:div>
        <w:div w:id="539897615">
          <w:marLeft w:val="0"/>
          <w:marRight w:val="0"/>
          <w:marTop w:val="0"/>
          <w:marBottom w:val="0"/>
          <w:divBdr>
            <w:top w:val="none" w:sz="0" w:space="0" w:color="auto"/>
            <w:left w:val="none" w:sz="0" w:space="0" w:color="auto"/>
            <w:bottom w:val="none" w:sz="0" w:space="0" w:color="auto"/>
            <w:right w:val="none" w:sz="0" w:space="0" w:color="auto"/>
          </w:divBdr>
        </w:div>
        <w:div w:id="547766070">
          <w:marLeft w:val="0"/>
          <w:marRight w:val="0"/>
          <w:marTop w:val="0"/>
          <w:marBottom w:val="0"/>
          <w:divBdr>
            <w:top w:val="none" w:sz="0" w:space="0" w:color="auto"/>
            <w:left w:val="none" w:sz="0" w:space="0" w:color="auto"/>
            <w:bottom w:val="none" w:sz="0" w:space="0" w:color="auto"/>
            <w:right w:val="none" w:sz="0" w:space="0" w:color="auto"/>
          </w:divBdr>
        </w:div>
        <w:div w:id="637686752">
          <w:marLeft w:val="0"/>
          <w:marRight w:val="0"/>
          <w:marTop w:val="0"/>
          <w:marBottom w:val="0"/>
          <w:divBdr>
            <w:top w:val="none" w:sz="0" w:space="0" w:color="auto"/>
            <w:left w:val="none" w:sz="0" w:space="0" w:color="auto"/>
            <w:bottom w:val="none" w:sz="0" w:space="0" w:color="auto"/>
            <w:right w:val="none" w:sz="0" w:space="0" w:color="auto"/>
          </w:divBdr>
        </w:div>
        <w:div w:id="718937741">
          <w:marLeft w:val="0"/>
          <w:marRight w:val="0"/>
          <w:marTop w:val="0"/>
          <w:marBottom w:val="0"/>
          <w:divBdr>
            <w:top w:val="none" w:sz="0" w:space="0" w:color="auto"/>
            <w:left w:val="none" w:sz="0" w:space="0" w:color="auto"/>
            <w:bottom w:val="none" w:sz="0" w:space="0" w:color="auto"/>
            <w:right w:val="none" w:sz="0" w:space="0" w:color="auto"/>
          </w:divBdr>
        </w:div>
        <w:div w:id="828135372">
          <w:marLeft w:val="0"/>
          <w:marRight w:val="0"/>
          <w:marTop w:val="0"/>
          <w:marBottom w:val="0"/>
          <w:divBdr>
            <w:top w:val="none" w:sz="0" w:space="0" w:color="auto"/>
            <w:left w:val="none" w:sz="0" w:space="0" w:color="auto"/>
            <w:bottom w:val="none" w:sz="0" w:space="0" w:color="auto"/>
            <w:right w:val="none" w:sz="0" w:space="0" w:color="auto"/>
          </w:divBdr>
        </w:div>
        <w:div w:id="831986889">
          <w:marLeft w:val="0"/>
          <w:marRight w:val="0"/>
          <w:marTop w:val="0"/>
          <w:marBottom w:val="0"/>
          <w:divBdr>
            <w:top w:val="none" w:sz="0" w:space="0" w:color="auto"/>
            <w:left w:val="none" w:sz="0" w:space="0" w:color="auto"/>
            <w:bottom w:val="none" w:sz="0" w:space="0" w:color="auto"/>
            <w:right w:val="none" w:sz="0" w:space="0" w:color="auto"/>
          </w:divBdr>
        </w:div>
        <w:div w:id="886184634">
          <w:marLeft w:val="0"/>
          <w:marRight w:val="0"/>
          <w:marTop w:val="0"/>
          <w:marBottom w:val="0"/>
          <w:divBdr>
            <w:top w:val="none" w:sz="0" w:space="0" w:color="auto"/>
            <w:left w:val="none" w:sz="0" w:space="0" w:color="auto"/>
            <w:bottom w:val="none" w:sz="0" w:space="0" w:color="auto"/>
            <w:right w:val="none" w:sz="0" w:space="0" w:color="auto"/>
          </w:divBdr>
        </w:div>
        <w:div w:id="986930610">
          <w:marLeft w:val="0"/>
          <w:marRight w:val="0"/>
          <w:marTop w:val="0"/>
          <w:marBottom w:val="0"/>
          <w:divBdr>
            <w:top w:val="none" w:sz="0" w:space="0" w:color="auto"/>
            <w:left w:val="none" w:sz="0" w:space="0" w:color="auto"/>
            <w:bottom w:val="none" w:sz="0" w:space="0" w:color="auto"/>
            <w:right w:val="none" w:sz="0" w:space="0" w:color="auto"/>
          </w:divBdr>
        </w:div>
        <w:div w:id="1121386856">
          <w:marLeft w:val="0"/>
          <w:marRight w:val="0"/>
          <w:marTop w:val="0"/>
          <w:marBottom w:val="0"/>
          <w:divBdr>
            <w:top w:val="none" w:sz="0" w:space="0" w:color="auto"/>
            <w:left w:val="none" w:sz="0" w:space="0" w:color="auto"/>
            <w:bottom w:val="none" w:sz="0" w:space="0" w:color="auto"/>
            <w:right w:val="none" w:sz="0" w:space="0" w:color="auto"/>
          </w:divBdr>
        </w:div>
        <w:div w:id="1208027913">
          <w:marLeft w:val="0"/>
          <w:marRight w:val="0"/>
          <w:marTop w:val="0"/>
          <w:marBottom w:val="0"/>
          <w:divBdr>
            <w:top w:val="none" w:sz="0" w:space="0" w:color="auto"/>
            <w:left w:val="none" w:sz="0" w:space="0" w:color="auto"/>
            <w:bottom w:val="none" w:sz="0" w:space="0" w:color="auto"/>
            <w:right w:val="none" w:sz="0" w:space="0" w:color="auto"/>
          </w:divBdr>
        </w:div>
        <w:div w:id="1251348447">
          <w:marLeft w:val="0"/>
          <w:marRight w:val="0"/>
          <w:marTop w:val="0"/>
          <w:marBottom w:val="0"/>
          <w:divBdr>
            <w:top w:val="none" w:sz="0" w:space="0" w:color="auto"/>
            <w:left w:val="none" w:sz="0" w:space="0" w:color="auto"/>
            <w:bottom w:val="none" w:sz="0" w:space="0" w:color="auto"/>
            <w:right w:val="none" w:sz="0" w:space="0" w:color="auto"/>
          </w:divBdr>
        </w:div>
        <w:div w:id="1332416083">
          <w:marLeft w:val="0"/>
          <w:marRight w:val="0"/>
          <w:marTop w:val="0"/>
          <w:marBottom w:val="0"/>
          <w:divBdr>
            <w:top w:val="none" w:sz="0" w:space="0" w:color="auto"/>
            <w:left w:val="none" w:sz="0" w:space="0" w:color="auto"/>
            <w:bottom w:val="none" w:sz="0" w:space="0" w:color="auto"/>
            <w:right w:val="none" w:sz="0" w:space="0" w:color="auto"/>
          </w:divBdr>
        </w:div>
        <w:div w:id="1396968871">
          <w:marLeft w:val="0"/>
          <w:marRight w:val="0"/>
          <w:marTop w:val="0"/>
          <w:marBottom w:val="0"/>
          <w:divBdr>
            <w:top w:val="none" w:sz="0" w:space="0" w:color="auto"/>
            <w:left w:val="none" w:sz="0" w:space="0" w:color="auto"/>
            <w:bottom w:val="none" w:sz="0" w:space="0" w:color="auto"/>
            <w:right w:val="none" w:sz="0" w:space="0" w:color="auto"/>
          </w:divBdr>
        </w:div>
        <w:div w:id="1452359766">
          <w:marLeft w:val="0"/>
          <w:marRight w:val="0"/>
          <w:marTop w:val="0"/>
          <w:marBottom w:val="0"/>
          <w:divBdr>
            <w:top w:val="none" w:sz="0" w:space="0" w:color="auto"/>
            <w:left w:val="none" w:sz="0" w:space="0" w:color="auto"/>
            <w:bottom w:val="none" w:sz="0" w:space="0" w:color="auto"/>
            <w:right w:val="none" w:sz="0" w:space="0" w:color="auto"/>
          </w:divBdr>
        </w:div>
        <w:div w:id="1470786910">
          <w:marLeft w:val="0"/>
          <w:marRight w:val="0"/>
          <w:marTop w:val="0"/>
          <w:marBottom w:val="0"/>
          <w:divBdr>
            <w:top w:val="none" w:sz="0" w:space="0" w:color="auto"/>
            <w:left w:val="none" w:sz="0" w:space="0" w:color="auto"/>
            <w:bottom w:val="none" w:sz="0" w:space="0" w:color="auto"/>
            <w:right w:val="none" w:sz="0" w:space="0" w:color="auto"/>
          </w:divBdr>
        </w:div>
        <w:div w:id="1522813935">
          <w:marLeft w:val="0"/>
          <w:marRight w:val="0"/>
          <w:marTop w:val="0"/>
          <w:marBottom w:val="0"/>
          <w:divBdr>
            <w:top w:val="none" w:sz="0" w:space="0" w:color="auto"/>
            <w:left w:val="none" w:sz="0" w:space="0" w:color="auto"/>
            <w:bottom w:val="none" w:sz="0" w:space="0" w:color="auto"/>
            <w:right w:val="none" w:sz="0" w:space="0" w:color="auto"/>
          </w:divBdr>
        </w:div>
        <w:div w:id="1560633078">
          <w:marLeft w:val="0"/>
          <w:marRight w:val="0"/>
          <w:marTop w:val="0"/>
          <w:marBottom w:val="0"/>
          <w:divBdr>
            <w:top w:val="none" w:sz="0" w:space="0" w:color="auto"/>
            <w:left w:val="none" w:sz="0" w:space="0" w:color="auto"/>
            <w:bottom w:val="none" w:sz="0" w:space="0" w:color="auto"/>
            <w:right w:val="none" w:sz="0" w:space="0" w:color="auto"/>
          </w:divBdr>
        </w:div>
        <w:div w:id="1877542734">
          <w:marLeft w:val="0"/>
          <w:marRight w:val="0"/>
          <w:marTop w:val="0"/>
          <w:marBottom w:val="0"/>
          <w:divBdr>
            <w:top w:val="none" w:sz="0" w:space="0" w:color="auto"/>
            <w:left w:val="none" w:sz="0" w:space="0" w:color="auto"/>
            <w:bottom w:val="none" w:sz="0" w:space="0" w:color="auto"/>
            <w:right w:val="none" w:sz="0" w:space="0" w:color="auto"/>
          </w:divBdr>
        </w:div>
        <w:div w:id="2035374143">
          <w:marLeft w:val="0"/>
          <w:marRight w:val="0"/>
          <w:marTop w:val="0"/>
          <w:marBottom w:val="0"/>
          <w:divBdr>
            <w:top w:val="none" w:sz="0" w:space="0" w:color="auto"/>
            <w:left w:val="none" w:sz="0" w:space="0" w:color="auto"/>
            <w:bottom w:val="none" w:sz="0" w:space="0" w:color="auto"/>
            <w:right w:val="none" w:sz="0" w:space="0" w:color="auto"/>
          </w:divBdr>
        </w:div>
        <w:div w:id="2099404686">
          <w:marLeft w:val="0"/>
          <w:marRight w:val="0"/>
          <w:marTop w:val="0"/>
          <w:marBottom w:val="0"/>
          <w:divBdr>
            <w:top w:val="none" w:sz="0" w:space="0" w:color="auto"/>
            <w:left w:val="none" w:sz="0" w:space="0" w:color="auto"/>
            <w:bottom w:val="none" w:sz="0" w:space="0" w:color="auto"/>
            <w:right w:val="none" w:sz="0" w:space="0" w:color="auto"/>
          </w:divBdr>
        </w:div>
        <w:div w:id="210915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1.jpg"/><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BE155602240E88A21B4C3BBA94C9A"/>
        <w:category>
          <w:name w:val="常规"/>
          <w:gallery w:val="placeholder"/>
        </w:category>
        <w:types>
          <w:type w:val="bbPlcHdr"/>
        </w:types>
        <w:behaviors>
          <w:behavior w:val="content"/>
        </w:behaviors>
        <w:guid w:val="{D8CBC630-B3D2-4F04-8084-748A37671224}"/>
      </w:docPartPr>
      <w:docPartBody>
        <w:p w:rsidR="00792686" w:rsidRDefault="00E40E66">
          <w:pPr>
            <w:pStyle w:val="9A0BE155602240E88A21B4C3BBA94C9A"/>
          </w:pPr>
          <w:r w:rsidRPr="00751A05">
            <w:rPr>
              <w:rStyle w:val="a3"/>
              <w:rFonts w:hint="eastAsia"/>
            </w:rPr>
            <w:t>单击或点击此处输入文字。</w:t>
          </w:r>
        </w:p>
      </w:docPartBody>
    </w:docPart>
    <w:docPart>
      <w:docPartPr>
        <w:name w:val="695DE883491B4606BCFD2E79CAC505D0"/>
        <w:category>
          <w:name w:val="常规"/>
          <w:gallery w:val="placeholder"/>
        </w:category>
        <w:types>
          <w:type w:val="bbPlcHdr"/>
        </w:types>
        <w:behaviors>
          <w:behavior w:val="content"/>
        </w:behaviors>
        <w:guid w:val="{B05F95F3-7EF4-4723-983B-97A769F61C7D}"/>
      </w:docPartPr>
      <w:docPartBody>
        <w:p w:rsidR="00792686" w:rsidRDefault="00E40E66">
          <w:pPr>
            <w:pStyle w:val="695DE883491B4606BCFD2E79CAC505D0"/>
          </w:pPr>
          <w:r w:rsidRPr="00FB6243">
            <w:rPr>
              <w:rStyle w:val="a3"/>
              <w:rFonts w:hint="eastAsia"/>
            </w:rPr>
            <w:t>选择一项。</w:t>
          </w:r>
        </w:p>
      </w:docPartBody>
    </w:docPart>
    <w:docPart>
      <w:docPartPr>
        <w:name w:val="B01B398DC8E74CA4BF8E039928CDA39C"/>
        <w:category>
          <w:name w:val="常规"/>
          <w:gallery w:val="placeholder"/>
        </w:category>
        <w:types>
          <w:type w:val="bbPlcHdr"/>
        </w:types>
        <w:behaviors>
          <w:behavior w:val="content"/>
        </w:behaviors>
        <w:guid w:val="{6430ED7A-08B7-4A11-B1D2-5E71FE2FCDE2}"/>
      </w:docPartPr>
      <w:docPartBody>
        <w:p w:rsidR="00792686" w:rsidRDefault="00E40E66">
          <w:pPr>
            <w:pStyle w:val="B01B398DC8E74CA4BF8E039928CDA39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66"/>
    <w:rsid w:val="00051054"/>
    <w:rsid w:val="00094C41"/>
    <w:rsid w:val="000F475E"/>
    <w:rsid w:val="001F3F55"/>
    <w:rsid w:val="002904EF"/>
    <w:rsid w:val="002E639C"/>
    <w:rsid w:val="004A2F6B"/>
    <w:rsid w:val="00553284"/>
    <w:rsid w:val="005729BA"/>
    <w:rsid w:val="005E51B0"/>
    <w:rsid w:val="005F6620"/>
    <w:rsid w:val="0063338A"/>
    <w:rsid w:val="00684B3A"/>
    <w:rsid w:val="00686B0E"/>
    <w:rsid w:val="006A4840"/>
    <w:rsid w:val="00704A82"/>
    <w:rsid w:val="00792686"/>
    <w:rsid w:val="007958AB"/>
    <w:rsid w:val="007B4006"/>
    <w:rsid w:val="007C4BDE"/>
    <w:rsid w:val="00854F81"/>
    <w:rsid w:val="00943310"/>
    <w:rsid w:val="009A00D7"/>
    <w:rsid w:val="00A750F3"/>
    <w:rsid w:val="00AE278E"/>
    <w:rsid w:val="00B1140D"/>
    <w:rsid w:val="00B122D8"/>
    <w:rsid w:val="00D463A9"/>
    <w:rsid w:val="00E40E66"/>
    <w:rsid w:val="00EA7D32"/>
    <w:rsid w:val="00F4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0BE155602240E88A21B4C3BBA94C9A">
    <w:name w:val="9A0BE155602240E88A21B4C3BBA94C9A"/>
    <w:pPr>
      <w:widowControl w:val="0"/>
      <w:jc w:val="both"/>
    </w:pPr>
  </w:style>
  <w:style w:type="paragraph" w:customStyle="1" w:styleId="695DE883491B4606BCFD2E79CAC505D0">
    <w:name w:val="695DE883491B4606BCFD2E79CAC505D0"/>
    <w:pPr>
      <w:widowControl w:val="0"/>
      <w:jc w:val="both"/>
    </w:pPr>
  </w:style>
  <w:style w:type="paragraph" w:customStyle="1" w:styleId="B01B398DC8E74CA4BF8E039928CDA39C">
    <w:name w:val="B01B398DC8E74CA4BF8E039928CDA3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615EE-91FF-4831-A0E6-017CB34D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13</Pages>
  <Words>1479</Words>
  <Characters>8433</Characters>
  <Application>Microsoft Office Word</Application>
  <DocSecurity>0</DocSecurity>
  <Lines>70</Lines>
  <Paragraphs>19</Paragraphs>
  <ScaleCrop>false</ScaleCrop>
  <Company>PCMI</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
  <cp:lastModifiedBy>lenovo</cp:lastModifiedBy>
  <cp:revision>6</cp:revision>
  <cp:lastPrinted>2020-08-30T10:00:00Z</cp:lastPrinted>
  <dcterms:created xsi:type="dcterms:W3CDTF">2021-12-21T01:16:00Z</dcterms:created>
  <dcterms:modified xsi:type="dcterms:W3CDTF">2021-12-21T06:18:00Z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